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D50B" w14:textId="77777777" w:rsidR="00764A16" w:rsidRDefault="00764A16">
      <w:pPr>
        <w:rPr>
          <w:rFonts w:hint="eastAsia"/>
        </w:rPr>
      </w:pPr>
      <w:r>
        <w:rPr>
          <w:rFonts w:hint="eastAsia"/>
        </w:rPr>
        <w:t>春朱自清的拼音标注版：诗意盎然的开篇</w:t>
      </w:r>
    </w:p>
    <w:p w14:paraId="171A4CAC" w14:textId="77777777" w:rsidR="00764A16" w:rsidRDefault="00764A16">
      <w:pPr>
        <w:rPr>
          <w:rFonts w:hint="eastAsia"/>
        </w:rPr>
      </w:pPr>
      <w:r>
        <w:rPr>
          <w:rFonts w:hint="eastAsia"/>
        </w:rPr>
        <w:t>《春》是现代著名散文家朱自清先生的一篇经典之作，其拼音标注版本为广大的汉语学习者和文学爱好者提供了一个更易于接近和理解的途径。"Chūn"（春）这篇文章通过细腻的笔触描绘了春天的美好景象，从冰雪消融到草长莺飞，再到人们心中涌动的希望与活力，无不展现了作者对自然的热爱以及对生活的积极态度。</w:t>
      </w:r>
    </w:p>
    <w:p w14:paraId="715EBEF7" w14:textId="77777777" w:rsidR="00764A16" w:rsidRDefault="00764A16">
      <w:pPr>
        <w:rPr>
          <w:rFonts w:hint="eastAsia"/>
        </w:rPr>
      </w:pPr>
    </w:p>
    <w:p w14:paraId="1F5D343F" w14:textId="77777777" w:rsidR="00764A16" w:rsidRDefault="00764A16">
      <w:pPr>
        <w:rPr>
          <w:rFonts w:hint="eastAsia"/>
        </w:rPr>
      </w:pPr>
      <w:r>
        <w:rPr>
          <w:rFonts w:hint="eastAsia"/>
        </w:rPr>
        <w:t xml:space="preserve"> </w:t>
      </w:r>
    </w:p>
    <w:p w14:paraId="7B11DB49" w14:textId="77777777" w:rsidR="00764A16" w:rsidRDefault="00764A16">
      <w:pPr>
        <w:rPr>
          <w:rFonts w:hint="eastAsia"/>
        </w:rPr>
      </w:pPr>
      <w:r>
        <w:rPr>
          <w:rFonts w:hint="eastAsia"/>
        </w:rPr>
        <w:t>文章结构与内容概述</w:t>
      </w:r>
    </w:p>
    <w:p w14:paraId="29F4A42C" w14:textId="77777777" w:rsidR="00764A16" w:rsidRDefault="00764A16">
      <w:pPr>
        <w:rPr>
          <w:rFonts w:hint="eastAsia"/>
        </w:rPr>
      </w:pPr>
      <w:r>
        <w:rPr>
          <w:rFonts w:hint="eastAsia"/>
        </w:rPr>
        <w:t>在《春》中，朱自清以“Dōng qù le, chūn jiāo rán lái le”（冬天过去了，春天悄然来临了）作为开头，既简洁又充满了期待。文中，他生动地描述了春天里万物复苏的过程：“Yī qiè dōu sì de xǐng lái, hú lún zhuǎn guòlái”（一切都像刚睡醒的样子，欣欣然张开了眼）。通过对风、雨、光等元素的刻画，朱自清为我们勾勒出了一幅生机勃勃的画卷。</w:t>
      </w:r>
    </w:p>
    <w:p w14:paraId="3D596AC4" w14:textId="77777777" w:rsidR="00764A16" w:rsidRDefault="00764A16">
      <w:pPr>
        <w:rPr>
          <w:rFonts w:hint="eastAsia"/>
        </w:rPr>
      </w:pPr>
    </w:p>
    <w:p w14:paraId="015751EC" w14:textId="77777777" w:rsidR="00764A16" w:rsidRDefault="00764A16">
      <w:pPr>
        <w:rPr>
          <w:rFonts w:hint="eastAsia"/>
        </w:rPr>
      </w:pPr>
      <w:r>
        <w:rPr>
          <w:rFonts w:hint="eastAsia"/>
        </w:rPr>
        <w:t xml:space="preserve"> </w:t>
      </w:r>
    </w:p>
    <w:p w14:paraId="1358392E" w14:textId="77777777" w:rsidR="00764A16" w:rsidRDefault="00764A16">
      <w:pPr>
        <w:rPr>
          <w:rFonts w:hint="eastAsia"/>
        </w:rPr>
      </w:pPr>
      <w:r>
        <w:rPr>
          <w:rFonts w:hint="eastAsia"/>
        </w:rPr>
        <w:t>语言特色与艺术魅力</w:t>
      </w:r>
    </w:p>
    <w:p w14:paraId="73396D22" w14:textId="77777777" w:rsidR="00764A16" w:rsidRDefault="00764A16">
      <w:pPr>
        <w:rPr>
          <w:rFonts w:hint="eastAsia"/>
        </w:rPr>
      </w:pPr>
      <w:r>
        <w:rPr>
          <w:rFonts w:hint="eastAsia"/>
        </w:rPr>
        <w:t>《春》的语言优美流畅，“Táo shù, xìng shù, lǐ shù, bù zhī bù jué de zhàn mǎn huā bàn ér”（桃树、杏树、梨树，你不让我，我不让你，都开满了花赶趟儿），这样的句子不仅表达了植物之间的竞争关系，也暗示了生命的热烈与繁荣。朱自清还巧妙地运用了比喻和拟人的手法，如将春天比作小姑娘，赋予它轻盈的脚步和甜美的笑声，使得整个场景更加生动鲜活。</w:t>
      </w:r>
    </w:p>
    <w:p w14:paraId="5027EE17" w14:textId="77777777" w:rsidR="00764A16" w:rsidRDefault="00764A16">
      <w:pPr>
        <w:rPr>
          <w:rFonts w:hint="eastAsia"/>
        </w:rPr>
      </w:pPr>
    </w:p>
    <w:p w14:paraId="5AE420F8" w14:textId="77777777" w:rsidR="00764A16" w:rsidRDefault="00764A16">
      <w:pPr>
        <w:rPr>
          <w:rFonts w:hint="eastAsia"/>
        </w:rPr>
      </w:pPr>
      <w:r>
        <w:rPr>
          <w:rFonts w:hint="eastAsia"/>
        </w:rPr>
        <w:t xml:space="preserve"> </w:t>
      </w:r>
    </w:p>
    <w:p w14:paraId="11CA16A7" w14:textId="77777777" w:rsidR="00764A16" w:rsidRDefault="00764A16">
      <w:pPr>
        <w:rPr>
          <w:rFonts w:hint="eastAsia"/>
        </w:rPr>
      </w:pPr>
      <w:r>
        <w:rPr>
          <w:rFonts w:hint="eastAsia"/>
        </w:rPr>
        <w:t>教育意义与文化价值</w:t>
      </w:r>
    </w:p>
    <w:p w14:paraId="4FA2CFF0" w14:textId="77777777" w:rsidR="00764A16" w:rsidRDefault="00764A16">
      <w:pPr>
        <w:rPr>
          <w:rFonts w:hint="eastAsia"/>
        </w:rPr>
      </w:pPr>
      <w:r>
        <w:rPr>
          <w:rFonts w:hint="eastAsia"/>
        </w:rPr>
        <w:t>这篇作品不仅是对中国传统文化中崇尚自然和谐观念的一种体现，也为读者提供了宝贵的精神食粮。“Wēn nuǎn de fēng chuī zhe, xiǎng mǔ qīn de shǒu mō zhe nǐ”（温暖的风轻拂着，就像母亲的手抚摸着你），这种温柔而亲切的描写有助于培养人们对周围世界的敏感度和感激之情。《春》也是进行汉语教学的良好材料，其拼音标注能够帮助初学者更好地掌握汉字发音规则。</w:t>
      </w:r>
    </w:p>
    <w:p w14:paraId="6471BDFB" w14:textId="77777777" w:rsidR="00764A16" w:rsidRDefault="00764A16">
      <w:pPr>
        <w:rPr>
          <w:rFonts w:hint="eastAsia"/>
        </w:rPr>
      </w:pPr>
    </w:p>
    <w:p w14:paraId="57474549" w14:textId="77777777" w:rsidR="00764A16" w:rsidRDefault="00764A16">
      <w:pPr>
        <w:rPr>
          <w:rFonts w:hint="eastAsia"/>
        </w:rPr>
      </w:pPr>
      <w:r>
        <w:rPr>
          <w:rFonts w:hint="eastAsia"/>
        </w:rPr>
        <w:t xml:space="preserve"> </w:t>
      </w:r>
    </w:p>
    <w:p w14:paraId="1A8FEADF" w14:textId="77777777" w:rsidR="00764A16" w:rsidRDefault="00764A16">
      <w:pPr>
        <w:rPr>
          <w:rFonts w:hint="eastAsia"/>
        </w:rPr>
      </w:pPr>
      <w:r>
        <w:rPr>
          <w:rFonts w:hint="eastAsia"/>
        </w:rPr>
        <w:t>最后的总结</w:t>
      </w:r>
    </w:p>
    <w:p w14:paraId="4C8D5C98" w14:textId="77777777" w:rsidR="00764A16" w:rsidRDefault="00764A16">
      <w:pPr>
        <w:rPr>
          <w:rFonts w:hint="eastAsia"/>
        </w:rPr>
      </w:pPr>
      <w:r>
        <w:rPr>
          <w:rFonts w:hint="eastAsia"/>
        </w:rPr>
        <w:t>《春》不仅仅是一篇关于季节变化的描述，更是一部蕴含深刻哲理和人文关怀的作品。通过拼音标注版的学习，我们可以更加深入地体会到朱自清文字背后的情感力量，并且学会用一颗细腻的心去感受生活中的每一个瞬间。正如他在最后的总结处所说：“‘Qù de jìng zǒu le, lái de yòu zài zào shēng’ —— zhè zhèng shì chūn de mèi lì.”（“去的尽管去了，来的又在造声”——这正是春的魅力。）</w:t>
      </w:r>
    </w:p>
    <w:p w14:paraId="5C03B34D" w14:textId="77777777" w:rsidR="00764A16" w:rsidRDefault="00764A16">
      <w:pPr>
        <w:rPr>
          <w:rFonts w:hint="eastAsia"/>
        </w:rPr>
      </w:pPr>
    </w:p>
    <w:p w14:paraId="1C51F680" w14:textId="77777777" w:rsidR="00764A16" w:rsidRDefault="00764A16">
      <w:pPr>
        <w:rPr>
          <w:rFonts w:hint="eastAsia"/>
        </w:rPr>
      </w:pPr>
      <w:r>
        <w:rPr>
          <w:rFonts w:hint="eastAsia"/>
        </w:rPr>
        <w:t>本文是由懂得生活网（dongdeshenghuo.com）为大家创作</w:t>
      </w:r>
    </w:p>
    <w:p w14:paraId="3AE71756" w14:textId="1502826B" w:rsidR="007C0A47" w:rsidRDefault="007C0A47"/>
    <w:sectPr w:rsidR="007C0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47"/>
    <w:rsid w:val="00613040"/>
    <w:rsid w:val="00764A16"/>
    <w:rsid w:val="007C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656898-EAAF-4A0A-92F7-002F32FD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A47"/>
    <w:rPr>
      <w:rFonts w:cstheme="majorBidi"/>
      <w:color w:val="2F5496" w:themeColor="accent1" w:themeShade="BF"/>
      <w:sz w:val="28"/>
      <w:szCs w:val="28"/>
    </w:rPr>
  </w:style>
  <w:style w:type="character" w:customStyle="1" w:styleId="50">
    <w:name w:val="标题 5 字符"/>
    <w:basedOn w:val="a0"/>
    <w:link w:val="5"/>
    <w:uiPriority w:val="9"/>
    <w:semiHidden/>
    <w:rsid w:val="007C0A47"/>
    <w:rPr>
      <w:rFonts w:cstheme="majorBidi"/>
      <w:color w:val="2F5496" w:themeColor="accent1" w:themeShade="BF"/>
      <w:sz w:val="24"/>
    </w:rPr>
  </w:style>
  <w:style w:type="character" w:customStyle="1" w:styleId="60">
    <w:name w:val="标题 6 字符"/>
    <w:basedOn w:val="a0"/>
    <w:link w:val="6"/>
    <w:uiPriority w:val="9"/>
    <w:semiHidden/>
    <w:rsid w:val="007C0A47"/>
    <w:rPr>
      <w:rFonts w:cstheme="majorBidi"/>
      <w:b/>
      <w:bCs/>
      <w:color w:val="2F5496" w:themeColor="accent1" w:themeShade="BF"/>
    </w:rPr>
  </w:style>
  <w:style w:type="character" w:customStyle="1" w:styleId="70">
    <w:name w:val="标题 7 字符"/>
    <w:basedOn w:val="a0"/>
    <w:link w:val="7"/>
    <w:uiPriority w:val="9"/>
    <w:semiHidden/>
    <w:rsid w:val="007C0A47"/>
    <w:rPr>
      <w:rFonts w:cstheme="majorBidi"/>
      <w:b/>
      <w:bCs/>
      <w:color w:val="595959" w:themeColor="text1" w:themeTint="A6"/>
    </w:rPr>
  </w:style>
  <w:style w:type="character" w:customStyle="1" w:styleId="80">
    <w:name w:val="标题 8 字符"/>
    <w:basedOn w:val="a0"/>
    <w:link w:val="8"/>
    <w:uiPriority w:val="9"/>
    <w:semiHidden/>
    <w:rsid w:val="007C0A47"/>
    <w:rPr>
      <w:rFonts w:cstheme="majorBidi"/>
      <w:color w:val="595959" w:themeColor="text1" w:themeTint="A6"/>
    </w:rPr>
  </w:style>
  <w:style w:type="character" w:customStyle="1" w:styleId="90">
    <w:name w:val="标题 9 字符"/>
    <w:basedOn w:val="a0"/>
    <w:link w:val="9"/>
    <w:uiPriority w:val="9"/>
    <w:semiHidden/>
    <w:rsid w:val="007C0A47"/>
    <w:rPr>
      <w:rFonts w:eastAsiaTheme="majorEastAsia" w:cstheme="majorBidi"/>
      <w:color w:val="595959" w:themeColor="text1" w:themeTint="A6"/>
    </w:rPr>
  </w:style>
  <w:style w:type="paragraph" w:styleId="a3">
    <w:name w:val="Title"/>
    <w:basedOn w:val="a"/>
    <w:next w:val="a"/>
    <w:link w:val="a4"/>
    <w:uiPriority w:val="10"/>
    <w:qFormat/>
    <w:rsid w:val="007C0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A47"/>
    <w:pPr>
      <w:spacing w:before="160"/>
      <w:jc w:val="center"/>
    </w:pPr>
    <w:rPr>
      <w:i/>
      <w:iCs/>
      <w:color w:val="404040" w:themeColor="text1" w:themeTint="BF"/>
    </w:rPr>
  </w:style>
  <w:style w:type="character" w:customStyle="1" w:styleId="a8">
    <w:name w:val="引用 字符"/>
    <w:basedOn w:val="a0"/>
    <w:link w:val="a7"/>
    <w:uiPriority w:val="29"/>
    <w:rsid w:val="007C0A47"/>
    <w:rPr>
      <w:i/>
      <w:iCs/>
      <w:color w:val="404040" w:themeColor="text1" w:themeTint="BF"/>
    </w:rPr>
  </w:style>
  <w:style w:type="paragraph" w:styleId="a9">
    <w:name w:val="List Paragraph"/>
    <w:basedOn w:val="a"/>
    <w:uiPriority w:val="34"/>
    <w:qFormat/>
    <w:rsid w:val="007C0A47"/>
    <w:pPr>
      <w:ind w:left="720"/>
      <w:contextualSpacing/>
    </w:pPr>
  </w:style>
  <w:style w:type="character" w:styleId="aa">
    <w:name w:val="Intense Emphasis"/>
    <w:basedOn w:val="a0"/>
    <w:uiPriority w:val="21"/>
    <w:qFormat/>
    <w:rsid w:val="007C0A47"/>
    <w:rPr>
      <w:i/>
      <w:iCs/>
      <w:color w:val="2F5496" w:themeColor="accent1" w:themeShade="BF"/>
    </w:rPr>
  </w:style>
  <w:style w:type="paragraph" w:styleId="ab">
    <w:name w:val="Intense Quote"/>
    <w:basedOn w:val="a"/>
    <w:next w:val="a"/>
    <w:link w:val="ac"/>
    <w:uiPriority w:val="30"/>
    <w:qFormat/>
    <w:rsid w:val="007C0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A47"/>
    <w:rPr>
      <w:i/>
      <w:iCs/>
      <w:color w:val="2F5496" w:themeColor="accent1" w:themeShade="BF"/>
    </w:rPr>
  </w:style>
  <w:style w:type="character" w:styleId="ad">
    <w:name w:val="Intense Reference"/>
    <w:basedOn w:val="a0"/>
    <w:uiPriority w:val="32"/>
    <w:qFormat/>
    <w:rsid w:val="007C0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