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5F211" w14:textId="77777777" w:rsidR="00515927" w:rsidRDefault="00515927">
      <w:pPr>
        <w:rPr>
          <w:rFonts w:hint="eastAsia"/>
        </w:rPr>
      </w:pPr>
    </w:p>
    <w:p w14:paraId="6D0A7D23" w14:textId="77777777" w:rsidR="00515927" w:rsidRDefault="00515927">
      <w:pPr>
        <w:rPr>
          <w:rFonts w:hint="eastAsia"/>
        </w:rPr>
      </w:pPr>
      <w:r>
        <w:rPr>
          <w:rFonts w:hint="eastAsia"/>
        </w:rPr>
        <w:t>方寸的拼音</w:t>
      </w:r>
    </w:p>
    <w:p w14:paraId="402E664C" w14:textId="77777777" w:rsidR="00515927" w:rsidRDefault="00515927">
      <w:pPr>
        <w:rPr>
          <w:rFonts w:hint="eastAsia"/>
        </w:rPr>
      </w:pPr>
      <w:r>
        <w:rPr>
          <w:rFonts w:hint="eastAsia"/>
        </w:rPr>
        <w:t>方寸，读作 fāng cùn，在汉语中有着独特的意义和使用背景。它不仅仅代表了物理上的测量单位，更蕴含着深厚的文化内涵和哲学思考。</w:t>
      </w:r>
    </w:p>
    <w:p w14:paraId="4AD8F668" w14:textId="77777777" w:rsidR="00515927" w:rsidRDefault="00515927">
      <w:pPr>
        <w:rPr>
          <w:rFonts w:hint="eastAsia"/>
        </w:rPr>
      </w:pPr>
    </w:p>
    <w:p w14:paraId="2A686D3C" w14:textId="77777777" w:rsidR="00515927" w:rsidRDefault="005159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D2E2C" w14:textId="77777777" w:rsidR="00515927" w:rsidRDefault="00515927">
      <w:pPr>
        <w:rPr>
          <w:rFonts w:hint="eastAsia"/>
        </w:rPr>
      </w:pPr>
      <w:r>
        <w:rPr>
          <w:rFonts w:hint="eastAsia"/>
        </w:rPr>
        <w:t>起源与含义</w:t>
      </w:r>
    </w:p>
    <w:p w14:paraId="37236CF2" w14:textId="77777777" w:rsidR="00515927" w:rsidRDefault="00515927">
      <w:pPr>
        <w:rPr>
          <w:rFonts w:hint="eastAsia"/>
        </w:rPr>
      </w:pPr>
      <w:r>
        <w:rPr>
          <w:rFonts w:hint="eastAsia"/>
        </w:rPr>
        <w:t>“方寸”一词最早出现在中国古代文献中，用来描述心灵或思想的空间。在古代，人们认为心脏是思维和情感的中心，“方寸之地”指的是人心中的小空间。随着时间的发展，这个词逐渐演变为指代人的内心世界、思想境界以及情绪状态等多方面的概念。</w:t>
      </w:r>
    </w:p>
    <w:p w14:paraId="481DDDDA" w14:textId="77777777" w:rsidR="00515927" w:rsidRDefault="00515927">
      <w:pPr>
        <w:rPr>
          <w:rFonts w:hint="eastAsia"/>
        </w:rPr>
      </w:pPr>
    </w:p>
    <w:p w14:paraId="498F70D9" w14:textId="77777777" w:rsidR="00515927" w:rsidRDefault="005159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CC0D5" w14:textId="77777777" w:rsidR="00515927" w:rsidRDefault="00515927">
      <w:pPr>
        <w:rPr>
          <w:rFonts w:hint="eastAsia"/>
        </w:rPr>
      </w:pPr>
      <w:r>
        <w:rPr>
          <w:rFonts w:hint="eastAsia"/>
        </w:rPr>
        <w:t>文化象征</w:t>
      </w:r>
    </w:p>
    <w:p w14:paraId="17B72421" w14:textId="77777777" w:rsidR="00515927" w:rsidRDefault="00515927">
      <w:pPr>
        <w:rPr>
          <w:rFonts w:hint="eastAsia"/>
        </w:rPr>
      </w:pPr>
      <w:r>
        <w:rPr>
          <w:rFonts w:hint="eastAsia"/>
        </w:rPr>
        <w:t>在中国传统文化中，方寸之地被视为一个人的精神世界的缩影。古人常以“方寸乱矣”来形容人在遇到紧急情况时内心的慌乱；而“方寸不乱”则成为对人沉着冷静面对困难的一种赞美。这种表达方式不仅丰富了汉语的语言体系，也反映了中国人对于心理状态细腻入微的观察和理解。</w:t>
      </w:r>
    </w:p>
    <w:p w14:paraId="413C46B1" w14:textId="77777777" w:rsidR="00515927" w:rsidRDefault="00515927">
      <w:pPr>
        <w:rPr>
          <w:rFonts w:hint="eastAsia"/>
        </w:rPr>
      </w:pPr>
    </w:p>
    <w:p w14:paraId="44C3342E" w14:textId="77777777" w:rsidR="00515927" w:rsidRDefault="005159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CE8D4" w14:textId="77777777" w:rsidR="00515927" w:rsidRDefault="00515927">
      <w:pPr>
        <w:rPr>
          <w:rFonts w:hint="eastAsia"/>
        </w:rPr>
      </w:pPr>
      <w:r>
        <w:rPr>
          <w:rFonts w:hint="eastAsia"/>
        </w:rPr>
        <w:t>现代社会的应用</w:t>
      </w:r>
    </w:p>
    <w:p w14:paraId="598AE48E" w14:textId="77777777" w:rsidR="00515927" w:rsidRDefault="00515927">
      <w:pPr>
        <w:rPr>
          <w:rFonts w:hint="eastAsia"/>
        </w:rPr>
      </w:pPr>
      <w:r>
        <w:rPr>
          <w:rFonts w:hint="eastAsia"/>
        </w:rPr>
        <w:t>在当代社会，“方寸”这一词汇依旧活跃于日常对话和文学作品之中。例如，在心理学领域，讨论个人的情绪管理能力时常会用到“保持方寸”的说法，强调个体在压力面前维持稳定心态的重要性。许多文艺作品也将“方寸”作为主题，通过故事讲述来探讨人类内心世界的复杂性和多样性。</w:t>
      </w:r>
    </w:p>
    <w:p w14:paraId="7E7089BF" w14:textId="77777777" w:rsidR="00515927" w:rsidRDefault="00515927">
      <w:pPr>
        <w:rPr>
          <w:rFonts w:hint="eastAsia"/>
        </w:rPr>
      </w:pPr>
    </w:p>
    <w:p w14:paraId="37461EA8" w14:textId="77777777" w:rsidR="00515927" w:rsidRDefault="005159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34EBA" w14:textId="77777777" w:rsidR="00515927" w:rsidRDefault="00515927">
      <w:pPr>
        <w:rPr>
          <w:rFonts w:hint="eastAsia"/>
        </w:rPr>
      </w:pPr>
      <w:r>
        <w:rPr>
          <w:rFonts w:hint="eastAsia"/>
        </w:rPr>
        <w:t>教育启示</w:t>
      </w:r>
    </w:p>
    <w:p w14:paraId="56D6313E" w14:textId="77777777" w:rsidR="00515927" w:rsidRDefault="00515927">
      <w:pPr>
        <w:rPr>
          <w:rFonts w:hint="eastAsia"/>
        </w:rPr>
      </w:pPr>
      <w:r>
        <w:rPr>
          <w:rFonts w:hint="eastAsia"/>
        </w:rPr>
        <w:t>从教育的角度来看，“方寸”的概念提醒我们重视学生心理健康教育和个人素质培养。教导青少年如何在纷繁复杂的世界中找到自己的定位，学会管理自己的情绪，保持一颗平和的心态面对生活中的挑战，具有重要的现实意义。通过引导学生认识并探索自己内心的“方寸”，可以促进其全面发展，增强社会适应能力。</w:t>
      </w:r>
    </w:p>
    <w:p w14:paraId="1D808FCF" w14:textId="77777777" w:rsidR="00515927" w:rsidRDefault="00515927">
      <w:pPr>
        <w:rPr>
          <w:rFonts w:hint="eastAsia"/>
        </w:rPr>
      </w:pPr>
    </w:p>
    <w:p w14:paraId="3EE9BA58" w14:textId="77777777" w:rsidR="00515927" w:rsidRDefault="005159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8F523" w14:textId="77777777" w:rsidR="00515927" w:rsidRDefault="00515927">
      <w:pPr>
        <w:rPr>
          <w:rFonts w:hint="eastAsia"/>
        </w:rPr>
      </w:pPr>
      <w:r>
        <w:rPr>
          <w:rFonts w:hint="eastAsia"/>
        </w:rPr>
        <w:t>最后的总结</w:t>
      </w:r>
    </w:p>
    <w:p w14:paraId="207006B8" w14:textId="77777777" w:rsidR="00515927" w:rsidRDefault="00515927">
      <w:pPr>
        <w:rPr>
          <w:rFonts w:hint="eastAsia"/>
        </w:rPr>
      </w:pPr>
      <w:r>
        <w:rPr>
          <w:rFonts w:hint="eastAsia"/>
        </w:rPr>
        <w:t>“方寸”不仅是汉字语言宝库中的璀璨明珠，更是连接古今思想的一座桥梁。通过对这一词汇的理解与应用，我们可以更好地洞察人性深处的情感波动，增进人际间的理解和沟通。无论是在日常生活还是专业研究中，“方寸”的价值都值得我们深入挖掘和珍惜。</w:t>
      </w:r>
    </w:p>
    <w:p w14:paraId="1C2D6F12" w14:textId="77777777" w:rsidR="00515927" w:rsidRDefault="00515927">
      <w:pPr>
        <w:rPr>
          <w:rFonts w:hint="eastAsia"/>
        </w:rPr>
      </w:pPr>
    </w:p>
    <w:p w14:paraId="361D8C78" w14:textId="77777777" w:rsidR="00515927" w:rsidRDefault="005159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5D70D" w14:textId="77777777" w:rsidR="00515927" w:rsidRDefault="005159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AAFAD" w14:textId="48899780" w:rsidR="007273F1" w:rsidRDefault="007273F1"/>
    <w:sectPr w:rsidR="00727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F1"/>
    <w:rsid w:val="00515927"/>
    <w:rsid w:val="00613040"/>
    <w:rsid w:val="0072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71081-02DF-4FEB-A9FF-5772A650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