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2D1E" w14:textId="77777777" w:rsidR="00205A88" w:rsidRDefault="00205A88">
      <w:pPr>
        <w:rPr>
          <w:rFonts w:hint="eastAsia"/>
        </w:rPr>
      </w:pPr>
      <w:r>
        <w:rPr>
          <w:rFonts w:hint="eastAsia"/>
        </w:rPr>
        <w:t>断部首组词的拼音</w:t>
      </w:r>
    </w:p>
    <w:p w14:paraId="35440ADE" w14:textId="77777777" w:rsidR="00205A88" w:rsidRDefault="00205A88">
      <w:pPr>
        <w:rPr>
          <w:rFonts w:hint="eastAsia"/>
        </w:rPr>
      </w:pPr>
      <w:r>
        <w:rPr>
          <w:rFonts w:hint="eastAsia"/>
        </w:rPr>
        <w:t>在汉语文字学中，部首是汉字构造的重要组成部分。它不仅帮助人们理解和记忆汉字，也在字典编纂和查找方面起着至关重要的作用。而“断部首”这一概念，则涉及到对传统部首分类的一种特殊处理方式，即当一个字不能直接归入任何一个现有的部首时，我们将其定义为断部首。</w:t>
      </w:r>
    </w:p>
    <w:p w14:paraId="580B229B" w14:textId="77777777" w:rsidR="00205A88" w:rsidRDefault="00205A88">
      <w:pPr>
        <w:rPr>
          <w:rFonts w:hint="eastAsia"/>
        </w:rPr>
      </w:pPr>
    </w:p>
    <w:p w14:paraId="0AA40678" w14:textId="77777777" w:rsidR="00205A88" w:rsidRDefault="0020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2025" w14:textId="77777777" w:rsidR="00205A88" w:rsidRDefault="00205A88">
      <w:pPr>
        <w:rPr>
          <w:rFonts w:hint="eastAsia"/>
        </w:rPr>
      </w:pPr>
      <w:r>
        <w:rPr>
          <w:rFonts w:hint="eastAsia"/>
        </w:rPr>
        <w:t>断部首的含义与应用</w:t>
      </w:r>
    </w:p>
    <w:p w14:paraId="37CDC067" w14:textId="77777777" w:rsidR="00205A88" w:rsidRDefault="00205A88">
      <w:pPr>
        <w:rPr>
          <w:rFonts w:hint="eastAsia"/>
        </w:rPr>
      </w:pPr>
      <w:r>
        <w:rPr>
          <w:rFonts w:hint="eastAsia"/>
        </w:rPr>
        <w:t>断部首通常是指那些难以确定其归属部首的汉字。这些字可能因为形体演变、简化或者其他原因，使得它们原本所属的部首特征不再明显或完全消失。在这种情况下，学者们需要根据历史文献、古籍记载以及字形分析等手段来判断这些字的原始部首，或者重新定义新的部首类别。对于学习者而言，了解断部首有助于更深入地掌握汉字结构，提高识字效率；而对于研究人员来说，则是研究汉字演变史不可或缺的一环。</w:t>
      </w:r>
    </w:p>
    <w:p w14:paraId="1F81AF03" w14:textId="77777777" w:rsidR="00205A88" w:rsidRDefault="00205A88">
      <w:pPr>
        <w:rPr>
          <w:rFonts w:hint="eastAsia"/>
        </w:rPr>
      </w:pPr>
    </w:p>
    <w:p w14:paraId="706A2C23" w14:textId="77777777" w:rsidR="00205A88" w:rsidRDefault="0020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F84C3" w14:textId="77777777" w:rsidR="00205A88" w:rsidRDefault="00205A88">
      <w:pPr>
        <w:rPr>
          <w:rFonts w:hint="eastAsia"/>
        </w:rPr>
      </w:pPr>
      <w:r>
        <w:rPr>
          <w:rFonts w:hint="eastAsia"/>
        </w:rPr>
        <w:t>拼音的作用</w:t>
      </w:r>
    </w:p>
    <w:p w14:paraId="0C0260F1" w14:textId="77777777" w:rsidR="00205A88" w:rsidRDefault="00205A88">
      <w:pPr>
        <w:rPr>
          <w:rFonts w:hint="eastAsia"/>
        </w:rPr>
      </w:pPr>
      <w:r>
        <w:rPr>
          <w:rFonts w:hint="eastAsia"/>
        </w:rPr>
        <w:t>拼音作为现代汉语的标准音标系统，在教育、交流等多个领域发挥着重要作用。它为每个汉字提供了一个明确的声音标识，便于非母语使用者学习发音。当我们将拼音与断部首相结合时，不仅可以准确表达出这些特殊汉字的读音，还能够通过拼音辅助识别和记忆这些字的形状及其背后的文化内涵。例如，“爱”字在古代是没有心部的，但根据其意义后来被赋予了心旁，这体现了汉字随时间发展而产生的变化。</w:t>
      </w:r>
    </w:p>
    <w:p w14:paraId="0C674A5F" w14:textId="77777777" w:rsidR="00205A88" w:rsidRDefault="00205A88">
      <w:pPr>
        <w:rPr>
          <w:rFonts w:hint="eastAsia"/>
        </w:rPr>
      </w:pPr>
    </w:p>
    <w:p w14:paraId="267BBC3E" w14:textId="77777777" w:rsidR="00205A88" w:rsidRDefault="0020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81E77" w14:textId="77777777" w:rsidR="00205A88" w:rsidRDefault="00205A88">
      <w:pPr>
        <w:rPr>
          <w:rFonts w:hint="eastAsia"/>
        </w:rPr>
      </w:pPr>
      <w:r>
        <w:rPr>
          <w:rFonts w:hint="eastAsia"/>
        </w:rPr>
        <w:t>实例分析</w:t>
      </w:r>
    </w:p>
    <w:p w14:paraId="369CCE99" w14:textId="77777777" w:rsidR="00205A88" w:rsidRDefault="00205A88">
      <w:pPr>
        <w:rPr>
          <w:rFonts w:hint="eastAsia"/>
        </w:rPr>
      </w:pPr>
      <w:r>
        <w:rPr>
          <w:rFonts w:hint="eastAsia"/>
        </w:rPr>
        <w:t>以“赢”为例，这个字由五个部分组成：亡、口、月、贝、凡。如果按照常规方法寻找其部首，可能会感到困惑。实际上，“赢”的原意是指赢得比赛，胜利归来的人会得到奖赏（贝代表财富），因此可以认为“贝”为其部首之一。然而，在现代汉语中，“赢”更多地与“获得”相关联，所以有时也被划分为“月”部。这样的例子表明，断部首并非固定不变的概念，而是随着语言的发展不断调整和完善。</w:t>
      </w:r>
    </w:p>
    <w:p w14:paraId="1A30F412" w14:textId="77777777" w:rsidR="00205A88" w:rsidRDefault="00205A88">
      <w:pPr>
        <w:rPr>
          <w:rFonts w:hint="eastAsia"/>
        </w:rPr>
      </w:pPr>
    </w:p>
    <w:p w14:paraId="79688C9B" w14:textId="77777777" w:rsidR="00205A88" w:rsidRDefault="0020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DCE90" w14:textId="77777777" w:rsidR="00205A88" w:rsidRDefault="00205A88">
      <w:pPr>
        <w:rPr>
          <w:rFonts w:hint="eastAsia"/>
        </w:rPr>
      </w:pPr>
      <w:r>
        <w:rPr>
          <w:rFonts w:hint="eastAsia"/>
        </w:rPr>
        <w:t>最后的总结</w:t>
      </w:r>
    </w:p>
    <w:p w14:paraId="343A9375" w14:textId="77777777" w:rsidR="00205A88" w:rsidRDefault="00205A88">
      <w:pPr>
        <w:rPr>
          <w:rFonts w:hint="eastAsia"/>
        </w:rPr>
      </w:pPr>
      <w:r>
        <w:rPr>
          <w:rFonts w:hint="eastAsia"/>
        </w:rPr>
        <w:t>断部首组词的拼音不仅是汉字研究的一个重要课题，也是连接古今文化桥梁的关键节点。通过对断部首的理解和拼音的学习，我们可以更好地领略到中华文化的博大精深，并且为未来汉字教学和国际文化交流做出贡献。</w:t>
      </w:r>
    </w:p>
    <w:p w14:paraId="64D24B09" w14:textId="77777777" w:rsidR="00205A88" w:rsidRDefault="00205A88">
      <w:pPr>
        <w:rPr>
          <w:rFonts w:hint="eastAsia"/>
        </w:rPr>
      </w:pPr>
    </w:p>
    <w:p w14:paraId="6DF6436C" w14:textId="77777777" w:rsidR="00205A88" w:rsidRDefault="00205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E1A35" w14:textId="72958AAF" w:rsidR="002877FC" w:rsidRDefault="002877FC"/>
    <w:sectPr w:rsidR="0028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FC"/>
    <w:rsid w:val="00205A88"/>
    <w:rsid w:val="002877F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6E294-DA11-4A71-8EBB-60347295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