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C5F5" w14:textId="77777777" w:rsidR="00BA1CA5" w:rsidRDefault="00BA1CA5">
      <w:pPr>
        <w:rPr>
          <w:rFonts w:hint="eastAsia"/>
        </w:rPr>
      </w:pPr>
      <w:r>
        <w:rPr>
          <w:rFonts w:hint="eastAsia"/>
        </w:rPr>
        <w:t>斗笠蓑衣的拼音：dǒu lì suō yī</w:t>
      </w:r>
    </w:p>
    <w:p w14:paraId="1B31681E" w14:textId="77777777" w:rsidR="00BA1CA5" w:rsidRDefault="00BA1CA5">
      <w:pPr>
        <w:rPr>
          <w:rFonts w:hint="eastAsia"/>
        </w:rPr>
      </w:pPr>
      <w:r>
        <w:rPr>
          <w:rFonts w:hint="eastAsia"/>
        </w:rPr>
        <w:t>在中国的传统服饰中，有一种别具特色的装备，它不仅是农夫和渔夫遮风挡雨的好帮手，也是中国传统文化的一个符号。这种装备就是“斗笠蓑衣”，其拼音为“dǒu lì suō yī”。斗笠是用竹篾、棕榈叶等编织而成的圆锥形帽子，而蓑衣则是以棕片或稻草编制的披肩，两者结合使用，既实用又充满诗意。</w:t>
      </w:r>
    </w:p>
    <w:p w14:paraId="6AEB7470" w14:textId="77777777" w:rsidR="00BA1CA5" w:rsidRDefault="00BA1CA5">
      <w:pPr>
        <w:rPr>
          <w:rFonts w:hint="eastAsia"/>
        </w:rPr>
      </w:pPr>
    </w:p>
    <w:p w14:paraId="33E7FBF0" w14:textId="77777777" w:rsidR="00BA1CA5" w:rsidRDefault="00BA1CA5">
      <w:pPr>
        <w:rPr>
          <w:rFonts w:hint="eastAsia"/>
        </w:rPr>
      </w:pPr>
      <w:r>
        <w:rPr>
          <w:rFonts w:hint="eastAsia"/>
        </w:rPr>
        <w:t xml:space="preserve"> </w:t>
      </w:r>
    </w:p>
    <w:p w14:paraId="050C40AD" w14:textId="77777777" w:rsidR="00BA1CA5" w:rsidRDefault="00BA1CA5">
      <w:pPr>
        <w:rPr>
          <w:rFonts w:hint="eastAsia"/>
        </w:rPr>
      </w:pPr>
      <w:r>
        <w:rPr>
          <w:rFonts w:hint="eastAsia"/>
        </w:rPr>
        <w:t>传统工艺的结晶</w:t>
      </w:r>
    </w:p>
    <w:p w14:paraId="49D02967" w14:textId="77777777" w:rsidR="00BA1CA5" w:rsidRDefault="00BA1CA5">
      <w:pPr>
        <w:rPr>
          <w:rFonts w:hint="eastAsia"/>
        </w:rPr>
      </w:pPr>
      <w:r>
        <w:rPr>
          <w:rFonts w:hint="eastAsia"/>
        </w:rPr>
        <w:t>制作斗笠和蓑衣是一门传统的手艺，需要经过多道工序，从选材到成品无不体现着匠人的智慧与巧思。在制作斗笠时，工匠们会选择坚韧且富有弹性的竹子作为原料，将竹子劈成细条后，再通过精心编排形成坚固而又轻便的结构。蓑衣的制作则更复杂一些，需选取上好的棕片或者干燥后的稻草，一层层地编织起来，确保每一片都能紧密贴合，达到防水的效果。这些材料的选择和处理方式都反映了古人对自然环境的理解以及对资源的充分利用。</w:t>
      </w:r>
    </w:p>
    <w:p w14:paraId="600275FE" w14:textId="77777777" w:rsidR="00BA1CA5" w:rsidRDefault="00BA1CA5">
      <w:pPr>
        <w:rPr>
          <w:rFonts w:hint="eastAsia"/>
        </w:rPr>
      </w:pPr>
    </w:p>
    <w:p w14:paraId="0BF3A2AC" w14:textId="77777777" w:rsidR="00BA1CA5" w:rsidRDefault="00BA1CA5">
      <w:pPr>
        <w:rPr>
          <w:rFonts w:hint="eastAsia"/>
        </w:rPr>
      </w:pPr>
      <w:r>
        <w:rPr>
          <w:rFonts w:hint="eastAsia"/>
        </w:rPr>
        <w:t xml:space="preserve"> </w:t>
      </w:r>
    </w:p>
    <w:p w14:paraId="4CE35797" w14:textId="77777777" w:rsidR="00BA1CA5" w:rsidRDefault="00BA1CA5">
      <w:pPr>
        <w:rPr>
          <w:rFonts w:hint="eastAsia"/>
        </w:rPr>
      </w:pPr>
      <w:r>
        <w:rPr>
          <w:rFonts w:hint="eastAsia"/>
        </w:rPr>
        <w:t>文化象征意义</w:t>
      </w:r>
    </w:p>
    <w:p w14:paraId="578ABC1B" w14:textId="77777777" w:rsidR="00BA1CA5" w:rsidRDefault="00BA1CA5">
      <w:pPr>
        <w:rPr>
          <w:rFonts w:hint="eastAsia"/>
        </w:rPr>
      </w:pPr>
      <w:r>
        <w:rPr>
          <w:rFonts w:hint="eastAsia"/>
        </w:rPr>
        <w:t>斗笠蓑衣不仅仅是一种简单的防雨工具，在中国文化中还承载着深厚的文化内涵和社会价值。古往今来，它们经常出现在诗词歌赋之中，成为诗人笔下的灵感源泉。例如，“青箬笠，绿蓑衣，斜风细雨不须归。”这句诗描绘了一幅宁静祥和的画面，让人感受到田园生活的美好。在一些地方戏曲和民俗活动中，我们也能看到演员们穿着斗笠蓑衣进行表演，传递着浓厚的地方特色和民族风情。</w:t>
      </w:r>
    </w:p>
    <w:p w14:paraId="5F7C196A" w14:textId="77777777" w:rsidR="00BA1CA5" w:rsidRDefault="00BA1CA5">
      <w:pPr>
        <w:rPr>
          <w:rFonts w:hint="eastAsia"/>
        </w:rPr>
      </w:pPr>
    </w:p>
    <w:p w14:paraId="78766AF2" w14:textId="77777777" w:rsidR="00BA1CA5" w:rsidRDefault="00BA1CA5">
      <w:pPr>
        <w:rPr>
          <w:rFonts w:hint="eastAsia"/>
        </w:rPr>
      </w:pPr>
      <w:r>
        <w:rPr>
          <w:rFonts w:hint="eastAsia"/>
        </w:rPr>
        <w:t xml:space="preserve"> </w:t>
      </w:r>
    </w:p>
    <w:p w14:paraId="60C37BD1" w14:textId="77777777" w:rsidR="00BA1CA5" w:rsidRDefault="00BA1CA5">
      <w:pPr>
        <w:rPr>
          <w:rFonts w:hint="eastAsia"/>
        </w:rPr>
      </w:pPr>
      <w:r>
        <w:rPr>
          <w:rFonts w:hint="eastAsia"/>
        </w:rPr>
        <w:t>现代生活中的传承与发展</w:t>
      </w:r>
    </w:p>
    <w:p w14:paraId="31AEDF77" w14:textId="77777777" w:rsidR="00BA1CA5" w:rsidRDefault="00BA1CA5">
      <w:pPr>
        <w:rPr>
          <w:rFonts w:hint="eastAsia"/>
        </w:rPr>
      </w:pPr>
      <w:r>
        <w:rPr>
          <w:rFonts w:hint="eastAsia"/>
        </w:rPr>
        <w:t>随着时代的变迁和技术的进步，虽然现代生活中人们更多依赖于塑料雨衣和其他现代化的雨具，但斗笠蓑衣并没有被遗忘。相反，在旅游景点、文化节庆场合以及工艺品市场等地，依然能够见到它们的身影。许多设计师也开始尝试将传统元素融入现代设计之中，创造出具有新意的产品。比如，有的品牌推出了以斗笠为造型的时尚帽饰，或是采用类似蓑衣材质制作的环保服装系列。这样的创新不仅让古老的文化遗产焕发出新的生命力，也让更多人了解并喜爱上了这一独特的文化遗产。</w:t>
      </w:r>
    </w:p>
    <w:p w14:paraId="7D2E3B9A" w14:textId="77777777" w:rsidR="00BA1CA5" w:rsidRDefault="00BA1CA5">
      <w:pPr>
        <w:rPr>
          <w:rFonts w:hint="eastAsia"/>
        </w:rPr>
      </w:pPr>
    </w:p>
    <w:p w14:paraId="403DCEEE" w14:textId="77777777" w:rsidR="00BA1CA5" w:rsidRDefault="00BA1CA5">
      <w:pPr>
        <w:rPr>
          <w:rFonts w:hint="eastAsia"/>
        </w:rPr>
      </w:pPr>
      <w:r>
        <w:rPr>
          <w:rFonts w:hint="eastAsia"/>
        </w:rPr>
        <w:t xml:space="preserve"> </w:t>
      </w:r>
    </w:p>
    <w:p w14:paraId="742EFF28" w14:textId="77777777" w:rsidR="00BA1CA5" w:rsidRDefault="00BA1CA5">
      <w:pPr>
        <w:rPr>
          <w:rFonts w:hint="eastAsia"/>
        </w:rPr>
      </w:pPr>
      <w:r>
        <w:rPr>
          <w:rFonts w:hint="eastAsia"/>
        </w:rPr>
        <w:t>最后的总结</w:t>
      </w:r>
    </w:p>
    <w:p w14:paraId="6EAD3DE3" w14:textId="77777777" w:rsidR="00BA1CA5" w:rsidRDefault="00BA1CA5">
      <w:pPr>
        <w:rPr>
          <w:rFonts w:hint="eastAsia"/>
        </w:rPr>
      </w:pPr>
      <w:r>
        <w:rPr>
          <w:rFonts w:hint="eastAsia"/>
        </w:rPr>
        <w:t>斗笠蓑衣作为一种极具代表性的中国传统服饰，承载着丰富的历史文化和技艺传承。无论是在古代还是今天，它们都是连接过去与现在的重要纽带，见证着中华民族悠久的历史和发展进程。我们应该珍惜这份宝贵的文化遗产，并积极促进其保护和传承工作，使这份来自远古的智慧继续照亮未来的道路。</w:t>
      </w:r>
    </w:p>
    <w:p w14:paraId="4231C9B4" w14:textId="77777777" w:rsidR="00BA1CA5" w:rsidRDefault="00BA1CA5">
      <w:pPr>
        <w:rPr>
          <w:rFonts w:hint="eastAsia"/>
        </w:rPr>
      </w:pPr>
    </w:p>
    <w:p w14:paraId="1169D77B" w14:textId="77777777" w:rsidR="00BA1CA5" w:rsidRDefault="00BA1CA5">
      <w:pPr>
        <w:rPr>
          <w:rFonts w:hint="eastAsia"/>
        </w:rPr>
      </w:pPr>
      <w:r>
        <w:rPr>
          <w:rFonts w:hint="eastAsia"/>
        </w:rPr>
        <w:t>本文是由懂得生活网（dongdeshenghuo.com）为大家创作</w:t>
      </w:r>
    </w:p>
    <w:p w14:paraId="25360DC7" w14:textId="0B13CB45" w:rsidR="0033391A" w:rsidRDefault="0033391A"/>
    <w:sectPr w:rsidR="00333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1A"/>
    <w:rsid w:val="0033391A"/>
    <w:rsid w:val="00613040"/>
    <w:rsid w:val="00BA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83DA3-3D29-49B7-9D37-4FE1698D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91A"/>
    <w:rPr>
      <w:rFonts w:cstheme="majorBidi"/>
      <w:color w:val="2F5496" w:themeColor="accent1" w:themeShade="BF"/>
      <w:sz w:val="28"/>
      <w:szCs w:val="28"/>
    </w:rPr>
  </w:style>
  <w:style w:type="character" w:customStyle="1" w:styleId="50">
    <w:name w:val="标题 5 字符"/>
    <w:basedOn w:val="a0"/>
    <w:link w:val="5"/>
    <w:uiPriority w:val="9"/>
    <w:semiHidden/>
    <w:rsid w:val="0033391A"/>
    <w:rPr>
      <w:rFonts w:cstheme="majorBidi"/>
      <w:color w:val="2F5496" w:themeColor="accent1" w:themeShade="BF"/>
      <w:sz w:val="24"/>
    </w:rPr>
  </w:style>
  <w:style w:type="character" w:customStyle="1" w:styleId="60">
    <w:name w:val="标题 6 字符"/>
    <w:basedOn w:val="a0"/>
    <w:link w:val="6"/>
    <w:uiPriority w:val="9"/>
    <w:semiHidden/>
    <w:rsid w:val="0033391A"/>
    <w:rPr>
      <w:rFonts w:cstheme="majorBidi"/>
      <w:b/>
      <w:bCs/>
      <w:color w:val="2F5496" w:themeColor="accent1" w:themeShade="BF"/>
    </w:rPr>
  </w:style>
  <w:style w:type="character" w:customStyle="1" w:styleId="70">
    <w:name w:val="标题 7 字符"/>
    <w:basedOn w:val="a0"/>
    <w:link w:val="7"/>
    <w:uiPriority w:val="9"/>
    <w:semiHidden/>
    <w:rsid w:val="0033391A"/>
    <w:rPr>
      <w:rFonts w:cstheme="majorBidi"/>
      <w:b/>
      <w:bCs/>
      <w:color w:val="595959" w:themeColor="text1" w:themeTint="A6"/>
    </w:rPr>
  </w:style>
  <w:style w:type="character" w:customStyle="1" w:styleId="80">
    <w:name w:val="标题 8 字符"/>
    <w:basedOn w:val="a0"/>
    <w:link w:val="8"/>
    <w:uiPriority w:val="9"/>
    <w:semiHidden/>
    <w:rsid w:val="0033391A"/>
    <w:rPr>
      <w:rFonts w:cstheme="majorBidi"/>
      <w:color w:val="595959" w:themeColor="text1" w:themeTint="A6"/>
    </w:rPr>
  </w:style>
  <w:style w:type="character" w:customStyle="1" w:styleId="90">
    <w:name w:val="标题 9 字符"/>
    <w:basedOn w:val="a0"/>
    <w:link w:val="9"/>
    <w:uiPriority w:val="9"/>
    <w:semiHidden/>
    <w:rsid w:val="0033391A"/>
    <w:rPr>
      <w:rFonts w:eastAsiaTheme="majorEastAsia" w:cstheme="majorBidi"/>
      <w:color w:val="595959" w:themeColor="text1" w:themeTint="A6"/>
    </w:rPr>
  </w:style>
  <w:style w:type="paragraph" w:styleId="a3">
    <w:name w:val="Title"/>
    <w:basedOn w:val="a"/>
    <w:next w:val="a"/>
    <w:link w:val="a4"/>
    <w:uiPriority w:val="10"/>
    <w:qFormat/>
    <w:rsid w:val="00333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91A"/>
    <w:pPr>
      <w:spacing w:before="160"/>
      <w:jc w:val="center"/>
    </w:pPr>
    <w:rPr>
      <w:i/>
      <w:iCs/>
      <w:color w:val="404040" w:themeColor="text1" w:themeTint="BF"/>
    </w:rPr>
  </w:style>
  <w:style w:type="character" w:customStyle="1" w:styleId="a8">
    <w:name w:val="引用 字符"/>
    <w:basedOn w:val="a0"/>
    <w:link w:val="a7"/>
    <w:uiPriority w:val="29"/>
    <w:rsid w:val="0033391A"/>
    <w:rPr>
      <w:i/>
      <w:iCs/>
      <w:color w:val="404040" w:themeColor="text1" w:themeTint="BF"/>
    </w:rPr>
  </w:style>
  <w:style w:type="paragraph" w:styleId="a9">
    <w:name w:val="List Paragraph"/>
    <w:basedOn w:val="a"/>
    <w:uiPriority w:val="34"/>
    <w:qFormat/>
    <w:rsid w:val="0033391A"/>
    <w:pPr>
      <w:ind w:left="720"/>
      <w:contextualSpacing/>
    </w:pPr>
  </w:style>
  <w:style w:type="character" w:styleId="aa">
    <w:name w:val="Intense Emphasis"/>
    <w:basedOn w:val="a0"/>
    <w:uiPriority w:val="21"/>
    <w:qFormat/>
    <w:rsid w:val="0033391A"/>
    <w:rPr>
      <w:i/>
      <w:iCs/>
      <w:color w:val="2F5496" w:themeColor="accent1" w:themeShade="BF"/>
    </w:rPr>
  </w:style>
  <w:style w:type="paragraph" w:styleId="ab">
    <w:name w:val="Intense Quote"/>
    <w:basedOn w:val="a"/>
    <w:next w:val="a"/>
    <w:link w:val="ac"/>
    <w:uiPriority w:val="30"/>
    <w:qFormat/>
    <w:rsid w:val="00333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91A"/>
    <w:rPr>
      <w:i/>
      <w:iCs/>
      <w:color w:val="2F5496" w:themeColor="accent1" w:themeShade="BF"/>
    </w:rPr>
  </w:style>
  <w:style w:type="character" w:styleId="ad">
    <w:name w:val="Intense Reference"/>
    <w:basedOn w:val="a0"/>
    <w:uiPriority w:val="32"/>
    <w:qFormat/>
    <w:rsid w:val="00333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