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0CA5" w14:textId="77777777" w:rsidR="00F56A2D" w:rsidRDefault="00F56A2D">
      <w:pPr>
        <w:rPr>
          <w:rFonts w:hint="eastAsia"/>
        </w:rPr>
      </w:pPr>
    </w:p>
    <w:p w14:paraId="1AFE6AB6" w14:textId="77777777" w:rsidR="00F56A2D" w:rsidRDefault="00F56A2D">
      <w:pPr>
        <w:rPr>
          <w:rFonts w:hint="eastAsia"/>
        </w:rPr>
      </w:pPr>
      <w:r>
        <w:rPr>
          <w:rFonts w:hint="eastAsia"/>
        </w:rPr>
        <w:t>撤单的拼音怎么写</w:t>
      </w:r>
    </w:p>
    <w:p w14:paraId="03FB63E3" w14:textId="77777777" w:rsidR="00F56A2D" w:rsidRDefault="00F56A2D">
      <w:pPr>
        <w:rPr>
          <w:rFonts w:hint="eastAsia"/>
        </w:rPr>
      </w:pPr>
      <w:r>
        <w:rPr>
          <w:rFonts w:hint="eastAsia"/>
        </w:rPr>
        <w:t>撤单，这个在日常生活中频繁使用的词语，特别是在商业交易、金融投资等领域中更是常见。对于那些不熟悉中文拼音的人来说，“撤单”的拼音可能会成为一个小小的疑问点。实际上，“撤单”的拼音写作“chè dān”。其中，“撤”发音为“chè”，属于第四声，意味着撤销或取消的意思；而“单”则发音为“dān”，是第一声，指的是订单、账单等。</w:t>
      </w:r>
    </w:p>
    <w:p w14:paraId="7DD41BDA" w14:textId="77777777" w:rsidR="00F56A2D" w:rsidRDefault="00F56A2D">
      <w:pPr>
        <w:rPr>
          <w:rFonts w:hint="eastAsia"/>
        </w:rPr>
      </w:pPr>
    </w:p>
    <w:p w14:paraId="49541AF9" w14:textId="77777777" w:rsidR="00F56A2D" w:rsidRDefault="00F56A2D">
      <w:pPr>
        <w:rPr>
          <w:rFonts w:hint="eastAsia"/>
        </w:rPr>
      </w:pPr>
      <w:r>
        <w:rPr>
          <w:rFonts w:hint="eastAsia"/>
        </w:rPr>
        <w:t xml:space="preserve"> </w:t>
      </w:r>
    </w:p>
    <w:p w14:paraId="7F20FD45" w14:textId="77777777" w:rsidR="00F56A2D" w:rsidRDefault="00F56A2D">
      <w:pPr>
        <w:rPr>
          <w:rFonts w:hint="eastAsia"/>
        </w:rPr>
      </w:pPr>
      <w:r>
        <w:rPr>
          <w:rFonts w:hint="eastAsia"/>
        </w:rPr>
        <w:t>深入了解“撤单”一词的应用背景</w:t>
      </w:r>
    </w:p>
    <w:p w14:paraId="323B912F" w14:textId="77777777" w:rsidR="00F56A2D" w:rsidRDefault="00F56A2D">
      <w:pPr>
        <w:rPr>
          <w:rFonts w:hint="eastAsia"/>
        </w:rPr>
      </w:pPr>
      <w:r>
        <w:rPr>
          <w:rFonts w:hint="eastAsia"/>
        </w:rPr>
        <w:t>在现代经济活动中，“撤单”主要应用于需要取消之前提交的订单或申请的情况。无论是电子商务平台上的购物行为，还是金融市场中的股票、基金买卖，撤单都扮演着重要角色。例如，在证券交易中，投资者如果发现市场趋势与自己的预测不符，或者由于其他原因希望改变投资策略时，便可以通过撤单操作来取消尚未成交的委托订单。</w:t>
      </w:r>
    </w:p>
    <w:p w14:paraId="7F025074" w14:textId="77777777" w:rsidR="00F56A2D" w:rsidRDefault="00F56A2D">
      <w:pPr>
        <w:rPr>
          <w:rFonts w:hint="eastAsia"/>
        </w:rPr>
      </w:pPr>
    </w:p>
    <w:p w14:paraId="13740408" w14:textId="77777777" w:rsidR="00F56A2D" w:rsidRDefault="00F56A2D">
      <w:pPr>
        <w:rPr>
          <w:rFonts w:hint="eastAsia"/>
        </w:rPr>
      </w:pPr>
      <w:r>
        <w:rPr>
          <w:rFonts w:hint="eastAsia"/>
        </w:rPr>
        <w:t xml:space="preserve"> </w:t>
      </w:r>
    </w:p>
    <w:p w14:paraId="6A70BB16" w14:textId="77777777" w:rsidR="00F56A2D" w:rsidRDefault="00F56A2D">
      <w:pPr>
        <w:rPr>
          <w:rFonts w:hint="eastAsia"/>
        </w:rPr>
      </w:pPr>
      <w:r>
        <w:rPr>
          <w:rFonts w:hint="eastAsia"/>
        </w:rPr>
        <w:t>如何正确使用“撤单”及其拼音</w:t>
      </w:r>
    </w:p>
    <w:p w14:paraId="2C47256F" w14:textId="77777777" w:rsidR="00F56A2D" w:rsidRDefault="00F56A2D">
      <w:pPr>
        <w:rPr>
          <w:rFonts w:hint="eastAsia"/>
        </w:rPr>
      </w:pPr>
      <w:r>
        <w:rPr>
          <w:rFonts w:hint="eastAsia"/>
        </w:rPr>
        <w:t>正确理解并使用“撤单”这个词及其拼音，不仅有助于提高个人的语言表达能力，还能在实际生活和工作中更加高效地沟通。比如，在与同事讨论项目进展时，准确地说出“chè dān”，可以让对方迅速理解你的意图。在教育孩子学习汉语的过程中，通过具体的情境介绍“撤单”的用法，也是一种生动的教学方法。</w:t>
      </w:r>
    </w:p>
    <w:p w14:paraId="374D903D" w14:textId="77777777" w:rsidR="00F56A2D" w:rsidRDefault="00F56A2D">
      <w:pPr>
        <w:rPr>
          <w:rFonts w:hint="eastAsia"/>
        </w:rPr>
      </w:pPr>
    </w:p>
    <w:p w14:paraId="5567227F" w14:textId="77777777" w:rsidR="00F56A2D" w:rsidRDefault="00F56A2D">
      <w:pPr>
        <w:rPr>
          <w:rFonts w:hint="eastAsia"/>
        </w:rPr>
      </w:pPr>
      <w:r>
        <w:rPr>
          <w:rFonts w:hint="eastAsia"/>
        </w:rPr>
        <w:t xml:space="preserve"> </w:t>
      </w:r>
    </w:p>
    <w:p w14:paraId="682AA375" w14:textId="77777777" w:rsidR="00F56A2D" w:rsidRDefault="00F56A2D">
      <w:pPr>
        <w:rPr>
          <w:rFonts w:hint="eastAsia"/>
        </w:rPr>
      </w:pPr>
      <w:r>
        <w:rPr>
          <w:rFonts w:hint="eastAsia"/>
        </w:rPr>
        <w:t>撤单的文化意义及社会影响</w:t>
      </w:r>
    </w:p>
    <w:p w14:paraId="5963AC6C" w14:textId="77777777" w:rsidR="00F56A2D" w:rsidRDefault="00F56A2D">
      <w:pPr>
        <w:rPr>
          <w:rFonts w:hint="eastAsia"/>
        </w:rPr>
      </w:pPr>
      <w:r>
        <w:rPr>
          <w:rFonts w:hint="eastAsia"/>
        </w:rPr>
        <w:t>从文化角度看，“撤单”反映了现代社会对灵活性和选择权的重视。它允许人们在做出决定后仍有反悔或调整的机会，这体现了社会的进步和人性化的一面。随着互联网技术的发展，撤单操作变得越来越便捷，几乎所有的在线服务平台都提供了相应的功能。这一现象也从侧面反映了消费者权利意识的增强和社会服务体系的完善。</w:t>
      </w:r>
    </w:p>
    <w:p w14:paraId="6012BA56" w14:textId="77777777" w:rsidR="00F56A2D" w:rsidRDefault="00F56A2D">
      <w:pPr>
        <w:rPr>
          <w:rFonts w:hint="eastAsia"/>
        </w:rPr>
      </w:pPr>
    </w:p>
    <w:p w14:paraId="4FAE3115" w14:textId="77777777" w:rsidR="00F56A2D" w:rsidRDefault="00F56A2D">
      <w:pPr>
        <w:rPr>
          <w:rFonts w:hint="eastAsia"/>
        </w:rPr>
      </w:pPr>
      <w:r>
        <w:rPr>
          <w:rFonts w:hint="eastAsia"/>
        </w:rPr>
        <w:t xml:space="preserve"> </w:t>
      </w:r>
    </w:p>
    <w:p w14:paraId="08F6468E" w14:textId="77777777" w:rsidR="00F56A2D" w:rsidRDefault="00F56A2D">
      <w:pPr>
        <w:rPr>
          <w:rFonts w:hint="eastAsia"/>
        </w:rPr>
      </w:pPr>
      <w:r>
        <w:rPr>
          <w:rFonts w:hint="eastAsia"/>
        </w:rPr>
        <w:t>最后的总结</w:t>
      </w:r>
    </w:p>
    <w:p w14:paraId="1C9E2F7E" w14:textId="77777777" w:rsidR="00F56A2D" w:rsidRDefault="00F56A2D">
      <w:pPr>
        <w:rPr>
          <w:rFonts w:hint="eastAsia"/>
        </w:rPr>
      </w:pPr>
      <w:r>
        <w:rPr>
          <w:rFonts w:hint="eastAsia"/>
        </w:rPr>
        <w:t>“撤单”的拼音虽然简单——“chè dān”，但它背后蕴含的意义却十分深远。无论是在促进商业交流、保护消费者权益，还是在推动社会进步方面，撤单都发挥着不可忽视的作用。了解其正确的拼音和用法，不仅能帮助我们更好地融入社会经济活动，也能提升我们的语言能力和沟通效率。</w:t>
      </w:r>
    </w:p>
    <w:p w14:paraId="7AAFAD18" w14:textId="77777777" w:rsidR="00F56A2D" w:rsidRDefault="00F56A2D">
      <w:pPr>
        <w:rPr>
          <w:rFonts w:hint="eastAsia"/>
        </w:rPr>
      </w:pPr>
    </w:p>
    <w:p w14:paraId="01C82CF7" w14:textId="77777777" w:rsidR="00F56A2D" w:rsidRDefault="00F56A2D">
      <w:pPr>
        <w:rPr>
          <w:rFonts w:hint="eastAsia"/>
        </w:rPr>
      </w:pPr>
      <w:r>
        <w:rPr>
          <w:rFonts w:hint="eastAsia"/>
        </w:rPr>
        <w:t xml:space="preserve"> </w:t>
      </w:r>
    </w:p>
    <w:p w14:paraId="618FD76F" w14:textId="77777777" w:rsidR="00F56A2D" w:rsidRDefault="00F56A2D">
      <w:pPr>
        <w:rPr>
          <w:rFonts w:hint="eastAsia"/>
        </w:rPr>
      </w:pPr>
      <w:r>
        <w:rPr>
          <w:rFonts w:hint="eastAsia"/>
        </w:rPr>
        <w:t>本文是由懂得生活网（dongdeshenghuo.com）为大家创作</w:t>
      </w:r>
    </w:p>
    <w:p w14:paraId="3A1C5505" w14:textId="7771BDEB" w:rsidR="00442AB0" w:rsidRDefault="00442AB0"/>
    <w:sectPr w:rsidR="00442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B0"/>
    <w:rsid w:val="00442AB0"/>
    <w:rsid w:val="00613040"/>
    <w:rsid w:val="00F5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1E8274-5146-4E3C-A2AC-4E5ACADC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AB0"/>
    <w:rPr>
      <w:rFonts w:cstheme="majorBidi"/>
      <w:color w:val="2F5496" w:themeColor="accent1" w:themeShade="BF"/>
      <w:sz w:val="28"/>
      <w:szCs w:val="28"/>
    </w:rPr>
  </w:style>
  <w:style w:type="character" w:customStyle="1" w:styleId="50">
    <w:name w:val="标题 5 字符"/>
    <w:basedOn w:val="a0"/>
    <w:link w:val="5"/>
    <w:uiPriority w:val="9"/>
    <w:semiHidden/>
    <w:rsid w:val="00442AB0"/>
    <w:rPr>
      <w:rFonts w:cstheme="majorBidi"/>
      <w:color w:val="2F5496" w:themeColor="accent1" w:themeShade="BF"/>
      <w:sz w:val="24"/>
    </w:rPr>
  </w:style>
  <w:style w:type="character" w:customStyle="1" w:styleId="60">
    <w:name w:val="标题 6 字符"/>
    <w:basedOn w:val="a0"/>
    <w:link w:val="6"/>
    <w:uiPriority w:val="9"/>
    <w:semiHidden/>
    <w:rsid w:val="00442AB0"/>
    <w:rPr>
      <w:rFonts w:cstheme="majorBidi"/>
      <w:b/>
      <w:bCs/>
      <w:color w:val="2F5496" w:themeColor="accent1" w:themeShade="BF"/>
    </w:rPr>
  </w:style>
  <w:style w:type="character" w:customStyle="1" w:styleId="70">
    <w:name w:val="标题 7 字符"/>
    <w:basedOn w:val="a0"/>
    <w:link w:val="7"/>
    <w:uiPriority w:val="9"/>
    <w:semiHidden/>
    <w:rsid w:val="00442AB0"/>
    <w:rPr>
      <w:rFonts w:cstheme="majorBidi"/>
      <w:b/>
      <w:bCs/>
      <w:color w:val="595959" w:themeColor="text1" w:themeTint="A6"/>
    </w:rPr>
  </w:style>
  <w:style w:type="character" w:customStyle="1" w:styleId="80">
    <w:name w:val="标题 8 字符"/>
    <w:basedOn w:val="a0"/>
    <w:link w:val="8"/>
    <w:uiPriority w:val="9"/>
    <w:semiHidden/>
    <w:rsid w:val="00442AB0"/>
    <w:rPr>
      <w:rFonts w:cstheme="majorBidi"/>
      <w:color w:val="595959" w:themeColor="text1" w:themeTint="A6"/>
    </w:rPr>
  </w:style>
  <w:style w:type="character" w:customStyle="1" w:styleId="90">
    <w:name w:val="标题 9 字符"/>
    <w:basedOn w:val="a0"/>
    <w:link w:val="9"/>
    <w:uiPriority w:val="9"/>
    <w:semiHidden/>
    <w:rsid w:val="00442AB0"/>
    <w:rPr>
      <w:rFonts w:eastAsiaTheme="majorEastAsia" w:cstheme="majorBidi"/>
      <w:color w:val="595959" w:themeColor="text1" w:themeTint="A6"/>
    </w:rPr>
  </w:style>
  <w:style w:type="paragraph" w:styleId="a3">
    <w:name w:val="Title"/>
    <w:basedOn w:val="a"/>
    <w:next w:val="a"/>
    <w:link w:val="a4"/>
    <w:uiPriority w:val="10"/>
    <w:qFormat/>
    <w:rsid w:val="00442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AB0"/>
    <w:pPr>
      <w:spacing w:before="160"/>
      <w:jc w:val="center"/>
    </w:pPr>
    <w:rPr>
      <w:i/>
      <w:iCs/>
      <w:color w:val="404040" w:themeColor="text1" w:themeTint="BF"/>
    </w:rPr>
  </w:style>
  <w:style w:type="character" w:customStyle="1" w:styleId="a8">
    <w:name w:val="引用 字符"/>
    <w:basedOn w:val="a0"/>
    <w:link w:val="a7"/>
    <w:uiPriority w:val="29"/>
    <w:rsid w:val="00442AB0"/>
    <w:rPr>
      <w:i/>
      <w:iCs/>
      <w:color w:val="404040" w:themeColor="text1" w:themeTint="BF"/>
    </w:rPr>
  </w:style>
  <w:style w:type="paragraph" w:styleId="a9">
    <w:name w:val="List Paragraph"/>
    <w:basedOn w:val="a"/>
    <w:uiPriority w:val="34"/>
    <w:qFormat/>
    <w:rsid w:val="00442AB0"/>
    <w:pPr>
      <w:ind w:left="720"/>
      <w:contextualSpacing/>
    </w:pPr>
  </w:style>
  <w:style w:type="character" w:styleId="aa">
    <w:name w:val="Intense Emphasis"/>
    <w:basedOn w:val="a0"/>
    <w:uiPriority w:val="21"/>
    <w:qFormat/>
    <w:rsid w:val="00442AB0"/>
    <w:rPr>
      <w:i/>
      <w:iCs/>
      <w:color w:val="2F5496" w:themeColor="accent1" w:themeShade="BF"/>
    </w:rPr>
  </w:style>
  <w:style w:type="paragraph" w:styleId="ab">
    <w:name w:val="Intense Quote"/>
    <w:basedOn w:val="a"/>
    <w:next w:val="a"/>
    <w:link w:val="ac"/>
    <w:uiPriority w:val="30"/>
    <w:qFormat/>
    <w:rsid w:val="00442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AB0"/>
    <w:rPr>
      <w:i/>
      <w:iCs/>
      <w:color w:val="2F5496" w:themeColor="accent1" w:themeShade="BF"/>
    </w:rPr>
  </w:style>
  <w:style w:type="character" w:styleId="ad">
    <w:name w:val="Intense Reference"/>
    <w:basedOn w:val="a0"/>
    <w:uiPriority w:val="32"/>
    <w:qFormat/>
    <w:rsid w:val="00442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