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4ECF" w14:textId="77777777" w:rsidR="00F60196" w:rsidRDefault="00F60196">
      <w:pPr>
        <w:rPr>
          <w:rFonts w:hint="eastAsia"/>
        </w:rPr>
      </w:pPr>
      <w:r>
        <w:rPr>
          <w:rFonts w:hint="eastAsia"/>
        </w:rPr>
        <w:t>掇组词和的拼音</w:t>
      </w:r>
    </w:p>
    <w:p w14:paraId="1AB0743F" w14:textId="77777777" w:rsidR="00F60196" w:rsidRDefault="00F60196">
      <w:pPr>
        <w:rPr>
          <w:rFonts w:hint="eastAsia"/>
        </w:rPr>
      </w:pPr>
      <w:r>
        <w:rPr>
          <w:rFonts w:hint="eastAsia"/>
        </w:rPr>
        <w:t>在汉语的广阔天地里，每一个字都像是一颗璀璨的星辰，而“掇”字也不例外。它不仅有着独特的发音——duō，更蕴含着丰富的文化内涵与历史积淀。今天，我们将一起探索这个充满韵味的汉字，以及它与其他字组合而成的各种词语。</w:t>
      </w:r>
    </w:p>
    <w:p w14:paraId="051F61C2" w14:textId="77777777" w:rsidR="00F60196" w:rsidRDefault="00F60196">
      <w:pPr>
        <w:rPr>
          <w:rFonts w:hint="eastAsia"/>
        </w:rPr>
      </w:pPr>
    </w:p>
    <w:p w14:paraId="3BED5B89" w14:textId="77777777" w:rsidR="00F60196" w:rsidRDefault="00F60196">
      <w:pPr>
        <w:rPr>
          <w:rFonts w:hint="eastAsia"/>
        </w:rPr>
      </w:pPr>
      <w:r>
        <w:rPr>
          <w:rFonts w:hint="eastAsia"/>
        </w:rPr>
        <w:t xml:space="preserve"> </w:t>
      </w:r>
    </w:p>
    <w:p w14:paraId="1B2FCB96" w14:textId="77777777" w:rsidR="00F60196" w:rsidRDefault="00F60196">
      <w:pPr>
        <w:rPr>
          <w:rFonts w:hint="eastAsia"/>
        </w:rPr>
      </w:pPr>
      <w:r>
        <w:rPr>
          <w:rFonts w:hint="eastAsia"/>
        </w:rPr>
        <w:t>掇的基本含义</w:t>
      </w:r>
    </w:p>
    <w:p w14:paraId="08801301" w14:textId="77777777" w:rsidR="00F60196" w:rsidRDefault="00F60196">
      <w:pPr>
        <w:rPr>
          <w:rFonts w:hint="eastAsia"/>
        </w:rPr>
      </w:pPr>
      <w:r>
        <w:rPr>
          <w:rFonts w:hint="eastAsia"/>
        </w:rPr>
        <w:t>“掇”的基本意思是拾取、采取或收集。《说文解字》中记载：“掇，拾也。”这简短的一句话，概括了该字的核心意义。从田野间农夫轻轻拾起遗落的谷穗，到诗人笔下描绘的“采菊东篱下”，无不体现了“掇”的这一层意思。然而，“掇”的意义远不止于此，随着时代的变迁，它的用法也在不断扩展。</w:t>
      </w:r>
    </w:p>
    <w:p w14:paraId="3F41E2AA" w14:textId="77777777" w:rsidR="00F60196" w:rsidRDefault="00F60196">
      <w:pPr>
        <w:rPr>
          <w:rFonts w:hint="eastAsia"/>
        </w:rPr>
      </w:pPr>
    </w:p>
    <w:p w14:paraId="156C32F4" w14:textId="77777777" w:rsidR="00F60196" w:rsidRDefault="00F60196">
      <w:pPr>
        <w:rPr>
          <w:rFonts w:hint="eastAsia"/>
        </w:rPr>
      </w:pPr>
      <w:r>
        <w:rPr>
          <w:rFonts w:hint="eastAsia"/>
        </w:rPr>
        <w:t xml:space="preserve"> </w:t>
      </w:r>
    </w:p>
    <w:p w14:paraId="5047BFE7" w14:textId="77777777" w:rsidR="00F60196" w:rsidRDefault="00F60196">
      <w:pPr>
        <w:rPr>
          <w:rFonts w:hint="eastAsia"/>
        </w:rPr>
      </w:pPr>
      <w:r>
        <w:rPr>
          <w:rFonts w:hint="eastAsia"/>
        </w:rPr>
        <w:t>掇的拼音及其演变</w:t>
      </w:r>
    </w:p>
    <w:p w14:paraId="07AC5EB0" w14:textId="77777777" w:rsidR="00F60196" w:rsidRDefault="00F60196">
      <w:pPr>
        <w:rPr>
          <w:rFonts w:hint="eastAsia"/>
        </w:rPr>
      </w:pPr>
      <w:r>
        <w:rPr>
          <w:rFonts w:hint="eastAsia"/>
        </w:rPr>
        <w:t>在现代汉语拼音系统中，“掇”的拼音为duō。虽然看似简单，但这个发音背后却有着一段有趣的历史。古时，“掇”的读音可能与今天的有所不同，经过岁月的洗礼，最终形成了我们现在所熟知的发音。拼音的确定不仅方便了学习者记忆，也为汉语的国际传播做出了贡献。</w:t>
      </w:r>
    </w:p>
    <w:p w14:paraId="2F4F6402" w14:textId="77777777" w:rsidR="00F60196" w:rsidRDefault="00F60196">
      <w:pPr>
        <w:rPr>
          <w:rFonts w:hint="eastAsia"/>
        </w:rPr>
      </w:pPr>
    </w:p>
    <w:p w14:paraId="3EF67286" w14:textId="77777777" w:rsidR="00F60196" w:rsidRDefault="00F60196">
      <w:pPr>
        <w:rPr>
          <w:rFonts w:hint="eastAsia"/>
        </w:rPr>
      </w:pPr>
      <w:r>
        <w:rPr>
          <w:rFonts w:hint="eastAsia"/>
        </w:rPr>
        <w:t xml:space="preserve"> </w:t>
      </w:r>
    </w:p>
    <w:p w14:paraId="479F08CD" w14:textId="77777777" w:rsidR="00F60196" w:rsidRDefault="00F60196">
      <w:pPr>
        <w:rPr>
          <w:rFonts w:hint="eastAsia"/>
        </w:rPr>
      </w:pPr>
      <w:r>
        <w:rPr>
          <w:rFonts w:hint="eastAsia"/>
        </w:rPr>
        <w:t>掇与其他字的美妙结合</w:t>
      </w:r>
    </w:p>
    <w:p w14:paraId="7580B84F" w14:textId="77777777" w:rsidR="00F60196" w:rsidRDefault="00F60196">
      <w:pPr>
        <w:rPr>
          <w:rFonts w:hint="eastAsia"/>
        </w:rPr>
      </w:pPr>
      <w:r>
        <w:rPr>
          <w:rFonts w:hint="eastAsia"/>
        </w:rPr>
        <w:t>当“掇”与其他汉字相遇时，便会产生奇妙的化学反应。“掇拾”是其中最为常见的搭配之一，意指捡起或收集散落的东西；“掇弄”则多用于方言，形容摆弄、玩赏；还有“掇合”，表示撮合或拼凑。这些词语如同一幅幅生动的画面，将“掇”的不同侧面展现得淋漓尽致。</w:t>
      </w:r>
    </w:p>
    <w:p w14:paraId="31CB2928" w14:textId="77777777" w:rsidR="00F60196" w:rsidRDefault="00F60196">
      <w:pPr>
        <w:rPr>
          <w:rFonts w:hint="eastAsia"/>
        </w:rPr>
      </w:pPr>
    </w:p>
    <w:p w14:paraId="6716F659" w14:textId="77777777" w:rsidR="00F60196" w:rsidRDefault="00F60196">
      <w:pPr>
        <w:rPr>
          <w:rFonts w:hint="eastAsia"/>
        </w:rPr>
      </w:pPr>
      <w:r>
        <w:rPr>
          <w:rFonts w:hint="eastAsia"/>
        </w:rPr>
        <w:t xml:space="preserve"> </w:t>
      </w:r>
    </w:p>
    <w:p w14:paraId="4A66A597" w14:textId="77777777" w:rsidR="00F60196" w:rsidRDefault="00F60196">
      <w:pPr>
        <w:rPr>
          <w:rFonts w:hint="eastAsia"/>
        </w:rPr>
      </w:pPr>
      <w:r>
        <w:rPr>
          <w:rFonts w:hint="eastAsia"/>
        </w:rPr>
        <w:t>掇的文化价值</w:t>
      </w:r>
    </w:p>
    <w:p w14:paraId="072AED60" w14:textId="77777777" w:rsidR="00F60196" w:rsidRDefault="00F60196">
      <w:pPr>
        <w:rPr>
          <w:rFonts w:hint="eastAsia"/>
        </w:rPr>
      </w:pPr>
      <w:r>
        <w:rPr>
          <w:rFonts w:hint="eastAsia"/>
        </w:rPr>
        <w:t>在中国传统文化中，“掇”不仅仅是一个简单的动词，它还承载着深厚的文化价值。古人常以“掇”来形容那些细心采集草药的人，这种行为既是对自然馈赠的尊重，也是对生命的珍视。在文学作品中，“掇”常常被用来比喻寻找灵感或是搜集素材的过程，反映了创</w:t>
      </w:r>
      <w:r>
        <w:rPr>
          <w:rFonts w:hint="eastAsia"/>
        </w:rPr>
        <w:lastRenderedPageBreak/>
        <w:t>作者们对于美的追求和对生活的热爱。</w:t>
      </w:r>
    </w:p>
    <w:p w14:paraId="1FA88CF0" w14:textId="77777777" w:rsidR="00F60196" w:rsidRDefault="00F60196">
      <w:pPr>
        <w:rPr>
          <w:rFonts w:hint="eastAsia"/>
        </w:rPr>
      </w:pPr>
    </w:p>
    <w:p w14:paraId="73D8F864" w14:textId="77777777" w:rsidR="00F60196" w:rsidRDefault="00F60196">
      <w:pPr>
        <w:rPr>
          <w:rFonts w:hint="eastAsia"/>
        </w:rPr>
      </w:pPr>
      <w:r>
        <w:rPr>
          <w:rFonts w:hint="eastAsia"/>
        </w:rPr>
        <w:t xml:space="preserve"> </w:t>
      </w:r>
    </w:p>
    <w:p w14:paraId="48E42E9E" w14:textId="77777777" w:rsidR="00F60196" w:rsidRDefault="00F60196">
      <w:pPr>
        <w:rPr>
          <w:rFonts w:hint="eastAsia"/>
        </w:rPr>
      </w:pPr>
      <w:r>
        <w:rPr>
          <w:rFonts w:hint="eastAsia"/>
        </w:rPr>
        <w:t>掇在现代社会中的应用</w:t>
      </w:r>
    </w:p>
    <w:p w14:paraId="7889A05B" w14:textId="77777777" w:rsidR="00F60196" w:rsidRDefault="00F60196">
      <w:pPr>
        <w:rPr>
          <w:rFonts w:hint="eastAsia"/>
        </w:rPr>
      </w:pPr>
      <w:r>
        <w:rPr>
          <w:rFonts w:hint="eastAsia"/>
        </w:rPr>
        <w:t>进入现代社会后，“掇”的使用频率虽有所下降，但它并未消失不见。无论是日常交流还是正式场合，我们都能找到“掇”的身影。比如，在环保活动中提倡人们“掇拾垃圾”，维护公共环境整洁；又或者是在艺术创作领域，艺术家们通过“掇合”不同的元素来创造出独一无二的作品。由此可见，“掇”依然活跃于我们的生活之中。</w:t>
      </w:r>
    </w:p>
    <w:p w14:paraId="08BFC0AC" w14:textId="77777777" w:rsidR="00F60196" w:rsidRDefault="00F60196">
      <w:pPr>
        <w:rPr>
          <w:rFonts w:hint="eastAsia"/>
        </w:rPr>
      </w:pPr>
    </w:p>
    <w:p w14:paraId="5D6104AF" w14:textId="77777777" w:rsidR="00F60196" w:rsidRDefault="00F60196">
      <w:pPr>
        <w:rPr>
          <w:rFonts w:hint="eastAsia"/>
        </w:rPr>
      </w:pPr>
      <w:r>
        <w:rPr>
          <w:rFonts w:hint="eastAsia"/>
        </w:rPr>
        <w:t xml:space="preserve"> </w:t>
      </w:r>
    </w:p>
    <w:p w14:paraId="3545FC64" w14:textId="77777777" w:rsidR="00F60196" w:rsidRDefault="00F60196">
      <w:pPr>
        <w:rPr>
          <w:rFonts w:hint="eastAsia"/>
        </w:rPr>
      </w:pPr>
      <w:r>
        <w:rPr>
          <w:rFonts w:hint="eastAsia"/>
        </w:rPr>
        <w:t>最后的总结</w:t>
      </w:r>
    </w:p>
    <w:p w14:paraId="197CD717" w14:textId="77777777" w:rsidR="00F60196" w:rsidRDefault="00F60196">
      <w:pPr>
        <w:rPr>
          <w:rFonts w:hint="eastAsia"/>
        </w:rPr>
      </w:pPr>
      <w:r>
        <w:rPr>
          <w:rFonts w:hint="eastAsia"/>
        </w:rPr>
        <w:t>“掇”字以其独特的魅力吸引着我们去深入了解。从其基本含义到丰富多彩的组词，再到背后蕴含的文化价值，“掇”为我们打开了一扇通往汉语世界的大门。希望每一位读者都能在这次旅程中有所收获，并且在未来的学习和生活中更加关注身边每一个平凡而又不凡的文字。</w:t>
      </w:r>
    </w:p>
    <w:p w14:paraId="6B50C82C" w14:textId="77777777" w:rsidR="00F60196" w:rsidRDefault="00F60196">
      <w:pPr>
        <w:rPr>
          <w:rFonts w:hint="eastAsia"/>
        </w:rPr>
      </w:pPr>
    </w:p>
    <w:p w14:paraId="7364F665" w14:textId="77777777" w:rsidR="00F60196" w:rsidRDefault="00F60196">
      <w:pPr>
        <w:rPr>
          <w:rFonts w:hint="eastAsia"/>
        </w:rPr>
      </w:pPr>
      <w:r>
        <w:rPr>
          <w:rFonts w:hint="eastAsia"/>
        </w:rPr>
        <w:t>本文是由懂得生活网（dongdeshenghuo.com）为大家创作</w:t>
      </w:r>
    </w:p>
    <w:p w14:paraId="373A7DC2" w14:textId="151C2285" w:rsidR="008E74B2" w:rsidRDefault="008E74B2"/>
    <w:sectPr w:rsidR="008E7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B2"/>
    <w:rsid w:val="00613040"/>
    <w:rsid w:val="008E74B2"/>
    <w:rsid w:val="00F6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38EF9B-ADC2-4B43-B7E8-43D542ED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4B2"/>
    <w:rPr>
      <w:rFonts w:cstheme="majorBidi"/>
      <w:color w:val="2F5496" w:themeColor="accent1" w:themeShade="BF"/>
      <w:sz w:val="28"/>
      <w:szCs w:val="28"/>
    </w:rPr>
  </w:style>
  <w:style w:type="character" w:customStyle="1" w:styleId="50">
    <w:name w:val="标题 5 字符"/>
    <w:basedOn w:val="a0"/>
    <w:link w:val="5"/>
    <w:uiPriority w:val="9"/>
    <w:semiHidden/>
    <w:rsid w:val="008E74B2"/>
    <w:rPr>
      <w:rFonts w:cstheme="majorBidi"/>
      <w:color w:val="2F5496" w:themeColor="accent1" w:themeShade="BF"/>
      <w:sz w:val="24"/>
    </w:rPr>
  </w:style>
  <w:style w:type="character" w:customStyle="1" w:styleId="60">
    <w:name w:val="标题 6 字符"/>
    <w:basedOn w:val="a0"/>
    <w:link w:val="6"/>
    <w:uiPriority w:val="9"/>
    <w:semiHidden/>
    <w:rsid w:val="008E74B2"/>
    <w:rPr>
      <w:rFonts w:cstheme="majorBidi"/>
      <w:b/>
      <w:bCs/>
      <w:color w:val="2F5496" w:themeColor="accent1" w:themeShade="BF"/>
    </w:rPr>
  </w:style>
  <w:style w:type="character" w:customStyle="1" w:styleId="70">
    <w:name w:val="标题 7 字符"/>
    <w:basedOn w:val="a0"/>
    <w:link w:val="7"/>
    <w:uiPriority w:val="9"/>
    <w:semiHidden/>
    <w:rsid w:val="008E74B2"/>
    <w:rPr>
      <w:rFonts w:cstheme="majorBidi"/>
      <w:b/>
      <w:bCs/>
      <w:color w:val="595959" w:themeColor="text1" w:themeTint="A6"/>
    </w:rPr>
  </w:style>
  <w:style w:type="character" w:customStyle="1" w:styleId="80">
    <w:name w:val="标题 8 字符"/>
    <w:basedOn w:val="a0"/>
    <w:link w:val="8"/>
    <w:uiPriority w:val="9"/>
    <w:semiHidden/>
    <w:rsid w:val="008E74B2"/>
    <w:rPr>
      <w:rFonts w:cstheme="majorBidi"/>
      <w:color w:val="595959" w:themeColor="text1" w:themeTint="A6"/>
    </w:rPr>
  </w:style>
  <w:style w:type="character" w:customStyle="1" w:styleId="90">
    <w:name w:val="标题 9 字符"/>
    <w:basedOn w:val="a0"/>
    <w:link w:val="9"/>
    <w:uiPriority w:val="9"/>
    <w:semiHidden/>
    <w:rsid w:val="008E74B2"/>
    <w:rPr>
      <w:rFonts w:eastAsiaTheme="majorEastAsia" w:cstheme="majorBidi"/>
      <w:color w:val="595959" w:themeColor="text1" w:themeTint="A6"/>
    </w:rPr>
  </w:style>
  <w:style w:type="paragraph" w:styleId="a3">
    <w:name w:val="Title"/>
    <w:basedOn w:val="a"/>
    <w:next w:val="a"/>
    <w:link w:val="a4"/>
    <w:uiPriority w:val="10"/>
    <w:qFormat/>
    <w:rsid w:val="008E7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4B2"/>
    <w:pPr>
      <w:spacing w:before="160"/>
      <w:jc w:val="center"/>
    </w:pPr>
    <w:rPr>
      <w:i/>
      <w:iCs/>
      <w:color w:val="404040" w:themeColor="text1" w:themeTint="BF"/>
    </w:rPr>
  </w:style>
  <w:style w:type="character" w:customStyle="1" w:styleId="a8">
    <w:name w:val="引用 字符"/>
    <w:basedOn w:val="a0"/>
    <w:link w:val="a7"/>
    <w:uiPriority w:val="29"/>
    <w:rsid w:val="008E74B2"/>
    <w:rPr>
      <w:i/>
      <w:iCs/>
      <w:color w:val="404040" w:themeColor="text1" w:themeTint="BF"/>
    </w:rPr>
  </w:style>
  <w:style w:type="paragraph" w:styleId="a9">
    <w:name w:val="List Paragraph"/>
    <w:basedOn w:val="a"/>
    <w:uiPriority w:val="34"/>
    <w:qFormat/>
    <w:rsid w:val="008E74B2"/>
    <w:pPr>
      <w:ind w:left="720"/>
      <w:contextualSpacing/>
    </w:pPr>
  </w:style>
  <w:style w:type="character" w:styleId="aa">
    <w:name w:val="Intense Emphasis"/>
    <w:basedOn w:val="a0"/>
    <w:uiPriority w:val="21"/>
    <w:qFormat/>
    <w:rsid w:val="008E74B2"/>
    <w:rPr>
      <w:i/>
      <w:iCs/>
      <w:color w:val="2F5496" w:themeColor="accent1" w:themeShade="BF"/>
    </w:rPr>
  </w:style>
  <w:style w:type="paragraph" w:styleId="ab">
    <w:name w:val="Intense Quote"/>
    <w:basedOn w:val="a"/>
    <w:next w:val="a"/>
    <w:link w:val="ac"/>
    <w:uiPriority w:val="30"/>
    <w:qFormat/>
    <w:rsid w:val="008E7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4B2"/>
    <w:rPr>
      <w:i/>
      <w:iCs/>
      <w:color w:val="2F5496" w:themeColor="accent1" w:themeShade="BF"/>
    </w:rPr>
  </w:style>
  <w:style w:type="character" w:styleId="ad">
    <w:name w:val="Intense Reference"/>
    <w:basedOn w:val="a0"/>
    <w:uiPriority w:val="32"/>
    <w:qFormat/>
    <w:rsid w:val="008E7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