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A289C" w14:textId="77777777" w:rsidR="00BD3EA6" w:rsidRDefault="00BD3EA6">
      <w:pPr>
        <w:rPr>
          <w:rFonts w:hint="eastAsia"/>
        </w:rPr>
      </w:pPr>
      <w:r>
        <w:rPr>
          <w:rFonts w:hint="eastAsia"/>
        </w:rPr>
        <w:t>拟声词的拼音有声调吗</w:t>
      </w:r>
    </w:p>
    <w:p w14:paraId="2B4A4543" w14:textId="77777777" w:rsidR="00BD3EA6" w:rsidRDefault="00BD3EA6">
      <w:pPr>
        <w:rPr>
          <w:rFonts w:hint="eastAsia"/>
        </w:rPr>
      </w:pPr>
      <w:r>
        <w:rPr>
          <w:rFonts w:hint="eastAsia"/>
        </w:rPr>
        <w:t>在汉语的世界里，每一个字都像是一颗璀璨的星星，而拼音则是指引我们找到这些星星的地图。当我们谈论到拟声词时，可能会产生这样的疑问：拟声词的拼音是否也像其他汉字一样带有声调呢？这个问题的答案并非一成不变，而是要根据具体的语境和使用习惯来决定。</w:t>
      </w:r>
    </w:p>
    <w:p w14:paraId="22A3983C" w14:textId="77777777" w:rsidR="00BD3EA6" w:rsidRDefault="00BD3EA6">
      <w:pPr>
        <w:rPr>
          <w:rFonts w:hint="eastAsia"/>
        </w:rPr>
      </w:pPr>
    </w:p>
    <w:p w14:paraId="0D7B6200" w14:textId="77777777" w:rsidR="00BD3EA6" w:rsidRDefault="00BD3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31619" w14:textId="77777777" w:rsidR="00BD3EA6" w:rsidRDefault="00BD3EA6">
      <w:pPr>
        <w:rPr>
          <w:rFonts w:hint="eastAsia"/>
        </w:rPr>
      </w:pPr>
      <w:r>
        <w:rPr>
          <w:rFonts w:hint="eastAsia"/>
        </w:rPr>
        <w:t>拟声词的独特性</w:t>
      </w:r>
    </w:p>
    <w:p w14:paraId="02467473" w14:textId="77777777" w:rsidR="00BD3EA6" w:rsidRDefault="00BD3EA6">
      <w:pPr>
        <w:rPr>
          <w:rFonts w:hint="eastAsia"/>
        </w:rPr>
      </w:pPr>
      <w:r>
        <w:rPr>
          <w:rFonts w:hint="eastAsia"/>
        </w:rPr>
        <w:t>拟声词是模仿自然界声音或人类行为所发出的声音的一类词汇。它们以一种特别的方式捕捉了声音的本质，并将其转化为语言的一部分。例如，“汪汪”代表狗吠，“哗啦”描绘水流的声音。由于拟声词主要目的是模仿声音，因此在口语中人们往往更注重发音的音色而非声调的变化。</w:t>
      </w:r>
    </w:p>
    <w:p w14:paraId="3CB0B575" w14:textId="77777777" w:rsidR="00BD3EA6" w:rsidRDefault="00BD3EA6">
      <w:pPr>
        <w:rPr>
          <w:rFonts w:hint="eastAsia"/>
        </w:rPr>
      </w:pPr>
    </w:p>
    <w:p w14:paraId="1C0C5B4D" w14:textId="77777777" w:rsidR="00BD3EA6" w:rsidRDefault="00BD3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4B5FB" w14:textId="77777777" w:rsidR="00BD3EA6" w:rsidRDefault="00BD3EA6">
      <w:pPr>
        <w:rPr>
          <w:rFonts w:hint="eastAsia"/>
        </w:rPr>
      </w:pPr>
      <w:r>
        <w:rPr>
          <w:rFonts w:hint="eastAsia"/>
        </w:rPr>
        <w:t>传统与现代的不同处理方式</w:t>
      </w:r>
    </w:p>
    <w:p w14:paraId="36C9428C" w14:textId="77777777" w:rsidR="00BD3EA6" w:rsidRDefault="00BD3EA6">
      <w:pPr>
        <w:rPr>
          <w:rFonts w:hint="eastAsia"/>
        </w:rPr>
      </w:pPr>
      <w:r>
        <w:rPr>
          <w:rFonts w:hint="eastAsia"/>
        </w:rPr>
        <w:t>在过去，当书写拟声词时，通常不会为它们标注声调符号，因为声调对于理解这类词汇的意义并不重要。然而，随着教育体系的发展以及对普通话规范化的要求越来越高，一些教科书和辞典开始尝试为拟声词配上完整的拼音，包括声调。这种做法有助于学生学习正确的发音规则，即使在拟声词的情况下也是如此。</w:t>
      </w:r>
    </w:p>
    <w:p w14:paraId="5438343B" w14:textId="77777777" w:rsidR="00BD3EA6" w:rsidRDefault="00BD3EA6">
      <w:pPr>
        <w:rPr>
          <w:rFonts w:hint="eastAsia"/>
        </w:rPr>
      </w:pPr>
    </w:p>
    <w:p w14:paraId="184FC73D" w14:textId="77777777" w:rsidR="00BD3EA6" w:rsidRDefault="00BD3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BD60B" w14:textId="77777777" w:rsidR="00BD3EA6" w:rsidRDefault="00BD3EA6">
      <w:pPr>
        <w:rPr>
          <w:rFonts w:hint="eastAsia"/>
        </w:rPr>
      </w:pPr>
      <w:r>
        <w:rPr>
          <w:rFonts w:hint="eastAsia"/>
        </w:rPr>
        <w:t>声调的作用</w:t>
      </w:r>
    </w:p>
    <w:p w14:paraId="009DACE5" w14:textId="77777777" w:rsidR="00BD3EA6" w:rsidRDefault="00BD3EA6">
      <w:pPr>
        <w:rPr>
          <w:rFonts w:hint="eastAsia"/>
        </w:rPr>
      </w:pPr>
      <w:r>
        <w:rPr>
          <w:rFonts w:hint="eastAsia"/>
        </w:rPr>
        <w:t>声调在汉语中扮演着极其重要的角色，它可以改变一个词的意思。但是，对于拟声词而言，其意义主要是通过模拟实际听到的声音来传达，所以即使加上了声调，在很多情况下也不会影响对这个词的理解。不过，在某些特定场景下，比如诗歌创作或者歌曲歌词里，适当的声调可以增强表达效果，使作品更加生动有趣。</w:t>
      </w:r>
    </w:p>
    <w:p w14:paraId="2C955D90" w14:textId="77777777" w:rsidR="00BD3EA6" w:rsidRDefault="00BD3EA6">
      <w:pPr>
        <w:rPr>
          <w:rFonts w:hint="eastAsia"/>
        </w:rPr>
      </w:pPr>
    </w:p>
    <w:p w14:paraId="3D33A0B4" w14:textId="77777777" w:rsidR="00BD3EA6" w:rsidRDefault="00BD3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88D97" w14:textId="77777777" w:rsidR="00BD3EA6" w:rsidRDefault="00BD3EA6">
      <w:pPr>
        <w:rPr>
          <w:rFonts w:hint="eastAsia"/>
        </w:rPr>
      </w:pPr>
      <w:r>
        <w:rPr>
          <w:rFonts w:hint="eastAsia"/>
        </w:rPr>
        <w:t>教育中的应用</w:t>
      </w:r>
    </w:p>
    <w:p w14:paraId="2529B0FD" w14:textId="77777777" w:rsidR="00BD3EA6" w:rsidRDefault="00BD3EA6">
      <w:pPr>
        <w:rPr>
          <w:rFonts w:hint="eastAsia"/>
        </w:rPr>
      </w:pPr>
      <w:r>
        <w:rPr>
          <w:rFonts w:hint="eastAsia"/>
        </w:rPr>
        <w:t>在学校里教授儿童认识拟声词时，教师们往往会强调准确地模仿声音本身，而不是纠结于是否有正确的声调。这不仅能够激发孩子们的学习兴趣，还能让他们更容易记住这些特殊的词语。这也反映了汉语教学中灵活性的一面——即根据不同类型的词汇采取不同的教学策略。</w:t>
      </w:r>
    </w:p>
    <w:p w14:paraId="46830919" w14:textId="77777777" w:rsidR="00BD3EA6" w:rsidRDefault="00BD3EA6">
      <w:pPr>
        <w:rPr>
          <w:rFonts w:hint="eastAsia"/>
        </w:rPr>
      </w:pPr>
    </w:p>
    <w:p w14:paraId="3AD25B70" w14:textId="77777777" w:rsidR="00BD3EA6" w:rsidRDefault="00BD3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C1EA1" w14:textId="77777777" w:rsidR="00BD3EA6" w:rsidRDefault="00BD3EA6">
      <w:pPr>
        <w:rPr>
          <w:rFonts w:hint="eastAsia"/>
        </w:rPr>
      </w:pPr>
      <w:r>
        <w:rPr>
          <w:rFonts w:hint="eastAsia"/>
        </w:rPr>
        <w:t>最后的总结</w:t>
      </w:r>
    </w:p>
    <w:p w14:paraId="39FC96E4" w14:textId="77777777" w:rsidR="00BD3EA6" w:rsidRDefault="00BD3EA6">
      <w:pPr>
        <w:rPr>
          <w:rFonts w:hint="eastAsia"/>
        </w:rPr>
      </w:pPr>
      <w:r>
        <w:rPr>
          <w:rFonts w:hint="eastAsia"/>
        </w:rPr>
        <w:t>拟声词的拼音是否需要标示声调并没有一个绝对的标准答案。它取决于具体的应用场合和个人偏好。无论是在正式文本还是日常交流中，最重要的是确保信息被清晰有效地传递出去。无论是带声调还是不带声调，只要能让人准确无误地“听到”那个独特的声音，那就是最恰当的选择。</w:t>
      </w:r>
    </w:p>
    <w:p w14:paraId="622A888F" w14:textId="77777777" w:rsidR="00BD3EA6" w:rsidRDefault="00BD3EA6">
      <w:pPr>
        <w:rPr>
          <w:rFonts w:hint="eastAsia"/>
        </w:rPr>
      </w:pPr>
    </w:p>
    <w:p w14:paraId="00B33603" w14:textId="77777777" w:rsidR="00BD3EA6" w:rsidRDefault="00BD3E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98488" w14:textId="14C5BB68" w:rsidR="00B122E2" w:rsidRDefault="00B122E2"/>
    <w:sectPr w:rsidR="00B12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E2"/>
    <w:rsid w:val="00613040"/>
    <w:rsid w:val="00B122E2"/>
    <w:rsid w:val="00BD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BA64A-731B-4114-A8D1-48812A64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