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EE6E" w14:textId="77777777" w:rsidR="00842577" w:rsidRDefault="00842577">
      <w:pPr>
        <w:rPr>
          <w:rFonts w:hint="eastAsia"/>
        </w:rPr>
      </w:pPr>
      <w:r>
        <w:rPr>
          <w:rFonts w:hint="eastAsia"/>
        </w:rPr>
        <w:t>抚的拼音和组词</w:t>
      </w:r>
    </w:p>
    <w:p w14:paraId="10B5F627" w14:textId="77777777" w:rsidR="00842577" w:rsidRDefault="00842577">
      <w:pPr>
        <w:rPr>
          <w:rFonts w:hint="eastAsia"/>
        </w:rPr>
      </w:pPr>
      <w:r>
        <w:rPr>
          <w:rFonts w:hint="eastAsia"/>
        </w:rPr>
        <w:t>汉字“抚”在汉语中具有丰富的含义，它不仅是一个简单的字形符号，更承载着深厚的文化内涵。从拼音角度来看，“抚”的拼音是“fǔ”，属于第三声，发音时舌尖轻触上颚，然后迅速滑下，声音短促而清晰。</w:t>
      </w:r>
    </w:p>
    <w:p w14:paraId="3322580B" w14:textId="77777777" w:rsidR="00842577" w:rsidRDefault="00842577">
      <w:pPr>
        <w:rPr>
          <w:rFonts w:hint="eastAsia"/>
        </w:rPr>
      </w:pPr>
    </w:p>
    <w:p w14:paraId="3CCD3A59" w14:textId="77777777" w:rsidR="00842577" w:rsidRDefault="00842577">
      <w:pPr>
        <w:rPr>
          <w:rFonts w:hint="eastAsia"/>
        </w:rPr>
      </w:pPr>
      <w:r>
        <w:rPr>
          <w:rFonts w:hint="eastAsia"/>
        </w:rPr>
        <w:t xml:space="preserve"> </w:t>
      </w:r>
    </w:p>
    <w:p w14:paraId="5EC516FB" w14:textId="77777777" w:rsidR="00842577" w:rsidRDefault="00842577">
      <w:pPr>
        <w:rPr>
          <w:rFonts w:hint="eastAsia"/>
        </w:rPr>
      </w:pPr>
      <w:r>
        <w:rPr>
          <w:rFonts w:hint="eastAsia"/>
        </w:rPr>
        <w:t>“抚”的起源与演变</w:t>
      </w:r>
    </w:p>
    <w:p w14:paraId="50AF9A54" w14:textId="77777777" w:rsidR="00842577" w:rsidRDefault="00842577">
      <w:pPr>
        <w:rPr>
          <w:rFonts w:hint="eastAsia"/>
        </w:rPr>
      </w:pPr>
      <w:r>
        <w:rPr>
          <w:rFonts w:hint="eastAsia"/>
        </w:rPr>
        <w:t>“抚”字最早见于甲骨文，其原始形态描绘了手部动作的形象，象征着轻轻按压或是抚摸的动作。随着时间的推移，这个字的意义逐渐扩展，涵盖了更多的语义领域，比如安慰、治理等。到了现代汉语中，“抚”已经成为了表达多种情感和行为的重要词汇。</w:t>
      </w:r>
    </w:p>
    <w:p w14:paraId="22332493" w14:textId="77777777" w:rsidR="00842577" w:rsidRDefault="00842577">
      <w:pPr>
        <w:rPr>
          <w:rFonts w:hint="eastAsia"/>
        </w:rPr>
      </w:pPr>
    </w:p>
    <w:p w14:paraId="15F5617B" w14:textId="77777777" w:rsidR="00842577" w:rsidRDefault="00842577">
      <w:pPr>
        <w:rPr>
          <w:rFonts w:hint="eastAsia"/>
        </w:rPr>
      </w:pPr>
      <w:r>
        <w:rPr>
          <w:rFonts w:hint="eastAsia"/>
        </w:rPr>
        <w:t xml:space="preserve"> </w:t>
      </w:r>
    </w:p>
    <w:p w14:paraId="5DC50AC0" w14:textId="77777777" w:rsidR="00842577" w:rsidRDefault="00842577">
      <w:pPr>
        <w:rPr>
          <w:rFonts w:hint="eastAsia"/>
        </w:rPr>
      </w:pPr>
      <w:r>
        <w:rPr>
          <w:rFonts w:hint="eastAsia"/>
        </w:rPr>
        <w:t>“抚”的基本意义及其引申义</w:t>
      </w:r>
    </w:p>
    <w:p w14:paraId="53ACD609" w14:textId="77777777" w:rsidR="00842577" w:rsidRDefault="00842577">
      <w:pPr>
        <w:rPr>
          <w:rFonts w:hint="eastAsia"/>
        </w:rPr>
      </w:pPr>
      <w:r>
        <w:rPr>
          <w:rFonts w:hint="eastAsia"/>
        </w:rPr>
        <w:t>在日常使用中，“抚”主要表示用手轻轻地接触某物或某人，如抚摸孩子的头发，这传达出一种温柔和关怀的情感。“抚”还有安抚的意思，当一个人感到悲伤或者害怕时，我们可以通过言语或肢体语言给予他们抚慰。“抚”也可指代统治者对百姓的关心与照顾，即所谓的“抚民”。这种用法体现了古代帝王对于民众的责任感以及期望达到的社会和谐状态。</w:t>
      </w:r>
    </w:p>
    <w:p w14:paraId="0135B415" w14:textId="77777777" w:rsidR="00842577" w:rsidRDefault="00842577">
      <w:pPr>
        <w:rPr>
          <w:rFonts w:hint="eastAsia"/>
        </w:rPr>
      </w:pPr>
    </w:p>
    <w:p w14:paraId="2D36FC15" w14:textId="77777777" w:rsidR="00842577" w:rsidRDefault="00842577">
      <w:pPr>
        <w:rPr>
          <w:rFonts w:hint="eastAsia"/>
        </w:rPr>
      </w:pPr>
      <w:r>
        <w:rPr>
          <w:rFonts w:hint="eastAsia"/>
        </w:rPr>
        <w:t xml:space="preserve"> </w:t>
      </w:r>
    </w:p>
    <w:p w14:paraId="678F4168" w14:textId="77777777" w:rsidR="00842577" w:rsidRDefault="00842577">
      <w:pPr>
        <w:rPr>
          <w:rFonts w:hint="eastAsia"/>
        </w:rPr>
      </w:pPr>
      <w:r>
        <w:rPr>
          <w:rFonts w:hint="eastAsia"/>
        </w:rPr>
        <w:t>“抚”字的组合应用</w:t>
      </w:r>
    </w:p>
    <w:p w14:paraId="719DECCB" w14:textId="77777777" w:rsidR="00842577" w:rsidRDefault="00842577">
      <w:pPr>
        <w:rPr>
          <w:rFonts w:hint="eastAsia"/>
        </w:rPr>
      </w:pPr>
      <w:r>
        <w:rPr>
          <w:rFonts w:hint="eastAsia"/>
        </w:rPr>
        <w:t>由于“抚”字本身所包含的丰富意涵，在汉语中它经常与其他汉字组成复合词，以表达更加具体的概念。例如，“抚育”是指父母或其他监护人对子女的成长进行指导和培育；“抚恤”则是国家或组织对烈士家属、伤残军人等特殊群体提供的经济援助和支持；“抚今追昔”用来形容人们回顾过去并思考现在的生活状况；“抚掌大笑”则描述了一种非常开心的情绪表现形式。</w:t>
      </w:r>
    </w:p>
    <w:p w14:paraId="4919A95F" w14:textId="77777777" w:rsidR="00842577" w:rsidRDefault="00842577">
      <w:pPr>
        <w:rPr>
          <w:rFonts w:hint="eastAsia"/>
        </w:rPr>
      </w:pPr>
    </w:p>
    <w:p w14:paraId="6614A964" w14:textId="77777777" w:rsidR="00842577" w:rsidRDefault="00842577">
      <w:pPr>
        <w:rPr>
          <w:rFonts w:hint="eastAsia"/>
        </w:rPr>
      </w:pPr>
      <w:r>
        <w:rPr>
          <w:rFonts w:hint="eastAsia"/>
        </w:rPr>
        <w:t xml:space="preserve"> </w:t>
      </w:r>
    </w:p>
    <w:p w14:paraId="1994B160" w14:textId="77777777" w:rsidR="00842577" w:rsidRDefault="00842577">
      <w:pPr>
        <w:rPr>
          <w:rFonts w:hint="eastAsia"/>
        </w:rPr>
      </w:pPr>
      <w:r>
        <w:rPr>
          <w:rFonts w:hint="eastAsia"/>
        </w:rPr>
        <w:t>“抚”在文学作品中的体现</w:t>
      </w:r>
    </w:p>
    <w:p w14:paraId="62BC3D30" w14:textId="77777777" w:rsidR="00842577" w:rsidRDefault="00842577">
      <w:pPr>
        <w:rPr>
          <w:rFonts w:hint="eastAsia"/>
        </w:rPr>
      </w:pPr>
      <w:r>
        <w:rPr>
          <w:rFonts w:hint="eastAsia"/>
        </w:rPr>
        <w:t>在中国古典文学里，“抚”常常出现在诗词歌赋之中，诗人通过描写自然景物或人物之间的情感交流来展现这一动词的魅力。比如苏轼在其《水调歌头·明月几时有》中写道：“但愿人长久，千里共婵娟。”这里的“共婵娟”实际上就是指共同欣赏美丽的月亮，而在此之前他提到“转朱阁，低绮户，照无眠”，其中“低绮户”就有“轻轻推开雕花窗户”的意思，表达了作者深夜难以入眠的情景。这些优美的诗句不仅反映了作者的心境变化，也使得“抚”字更加生动形象地展现在读者面前。</w:t>
      </w:r>
    </w:p>
    <w:p w14:paraId="6EFB60C3" w14:textId="77777777" w:rsidR="00842577" w:rsidRDefault="00842577">
      <w:pPr>
        <w:rPr>
          <w:rFonts w:hint="eastAsia"/>
        </w:rPr>
      </w:pPr>
    </w:p>
    <w:p w14:paraId="140E8FB8" w14:textId="77777777" w:rsidR="00842577" w:rsidRDefault="00842577">
      <w:pPr>
        <w:rPr>
          <w:rFonts w:hint="eastAsia"/>
        </w:rPr>
      </w:pPr>
      <w:r>
        <w:rPr>
          <w:rFonts w:hint="eastAsia"/>
        </w:rPr>
        <w:t xml:space="preserve"> </w:t>
      </w:r>
    </w:p>
    <w:p w14:paraId="23B269DE" w14:textId="77777777" w:rsidR="00842577" w:rsidRDefault="00842577">
      <w:pPr>
        <w:rPr>
          <w:rFonts w:hint="eastAsia"/>
        </w:rPr>
      </w:pPr>
      <w:r>
        <w:rPr>
          <w:rFonts w:hint="eastAsia"/>
        </w:rPr>
        <w:t>最后的总结</w:t>
      </w:r>
    </w:p>
    <w:p w14:paraId="661C648A" w14:textId="77777777" w:rsidR="00842577" w:rsidRDefault="00842577">
      <w:pPr>
        <w:rPr>
          <w:rFonts w:hint="eastAsia"/>
        </w:rPr>
      </w:pPr>
      <w:r>
        <w:rPr>
          <w:rFonts w:hint="eastAsia"/>
        </w:rPr>
        <w:t>“抚”作为汉语中的一个重要组成部分，无论是在日常生活还是文学创作方面都有着广泛的应用。它不仅仅是一个简单的行为描述，更是一种情感传递的方式。通过对“抚”的深入了解，我们可以更好地体会中华文化的博大精深，同时也能够在实际交流中更加准确地运用这个富有魅力的汉字。</w:t>
      </w:r>
    </w:p>
    <w:p w14:paraId="34009226" w14:textId="77777777" w:rsidR="00842577" w:rsidRDefault="00842577">
      <w:pPr>
        <w:rPr>
          <w:rFonts w:hint="eastAsia"/>
        </w:rPr>
      </w:pPr>
    </w:p>
    <w:p w14:paraId="5DE0A236" w14:textId="77777777" w:rsidR="00842577" w:rsidRDefault="00842577">
      <w:pPr>
        <w:rPr>
          <w:rFonts w:hint="eastAsia"/>
        </w:rPr>
      </w:pPr>
      <w:r>
        <w:rPr>
          <w:rFonts w:hint="eastAsia"/>
        </w:rPr>
        <w:t>本文是由懂得生活网（dongdeshenghuo.com）为大家创作</w:t>
      </w:r>
    </w:p>
    <w:p w14:paraId="30AB1D06" w14:textId="14F38922" w:rsidR="00220EA9" w:rsidRDefault="00220EA9"/>
    <w:sectPr w:rsidR="00220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A9"/>
    <w:rsid w:val="00220EA9"/>
    <w:rsid w:val="00613040"/>
    <w:rsid w:val="0084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C8771-C3B0-49D8-A384-0966B17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EA9"/>
    <w:rPr>
      <w:rFonts w:cstheme="majorBidi"/>
      <w:color w:val="2F5496" w:themeColor="accent1" w:themeShade="BF"/>
      <w:sz w:val="28"/>
      <w:szCs w:val="28"/>
    </w:rPr>
  </w:style>
  <w:style w:type="character" w:customStyle="1" w:styleId="50">
    <w:name w:val="标题 5 字符"/>
    <w:basedOn w:val="a0"/>
    <w:link w:val="5"/>
    <w:uiPriority w:val="9"/>
    <w:semiHidden/>
    <w:rsid w:val="00220EA9"/>
    <w:rPr>
      <w:rFonts w:cstheme="majorBidi"/>
      <w:color w:val="2F5496" w:themeColor="accent1" w:themeShade="BF"/>
      <w:sz w:val="24"/>
    </w:rPr>
  </w:style>
  <w:style w:type="character" w:customStyle="1" w:styleId="60">
    <w:name w:val="标题 6 字符"/>
    <w:basedOn w:val="a0"/>
    <w:link w:val="6"/>
    <w:uiPriority w:val="9"/>
    <w:semiHidden/>
    <w:rsid w:val="00220EA9"/>
    <w:rPr>
      <w:rFonts w:cstheme="majorBidi"/>
      <w:b/>
      <w:bCs/>
      <w:color w:val="2F5496" w:themeColor="accent1" w:themeShade="BF"/>
    </w:rPr>
  </w:style>
  <w:style w:type="character" w:customStyle="1" w:styleId="70">
    <w:name w:val="标题 7 字符"/>
    <w:basedOn w:val="a0"/>
    <w:link w:val="7"/>
    <w:uiPriority w:val="9"/>
    <w:semiHidden/>
    <w:rsid w:val="00220EA9"/>
    <w:rPr>
      <w:rFonts w:cstheme="majorBidi"/>
      <w:b/>
      <w:bCs/>
      <w:color w:val="595959" w:themeColor="text1" w:themeTint="A6"/>
    </w:rPr>
  </w:style>
  <w:style w:type="character" w:customStyle="1" w:styleId="80">
    <w:name w:val="标题 8 字符"/>
    <w:basedOn w:val="a0"/>
    <w:link w:val="8"/>
    <w:uiPriority w:val="9"/>
    <w:semiHidden/>
    <w:rsid w:val="00220EA9"/>
    <w:rPr>
      <w:rFonts w:cstheme="majorBidi"/>
      <w:color w:val="595959" w:themeColor="text1" w:themeTint="A6"/>
    </w:rPr>
  </w:style>
  <w:style w:type="character" w:customStyle="1" w:styleId="90">
    <w:name w:val="标题 9 字符"/>
    <w:basedOn w:val="a0"/>
    <w:link w:val="9"/>
    <w:uiPriority w:val="9"/>
    <w:semiHidden/>
    <w:rsid w:val="00220EA9"/>
    <w:rPr>
      <w:rFonts w:eastAsiaTheme="majorEastAsia" w:cstheme="majorBidi"/>
      <w:color w:val="595959" w:themeColor="text1" w:themeTint="A6"/>
    </w:rPr>
  </w:style>
  <w:style w:type="paragraph" w:styleId="a3">
    <w:name w:val="Title"/>
    <w:basedOn w:val="a"/>
    <w:next w:val="a"/>
    <w:link w:val="a4"/>
    <w:uiPriority w:val="10"/>
    <w:qFormat/>
    <w:rsid w:val="00220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EA9"/>
    <w:pPr>
      <w:spacing w:before="160"/>
      <w:jc w:val="center"/>
    </w:pPr>
    <w:rPr>
      <w:i/>
      <w:iCs/>
      <w:color w:val="404040" w:themeColor="text1" w:themeTint="BF"/>
    </w:rPr>
  </w:style>
  <w:style w:type="character" w:customStyle="1" w:styleId="a8">
    <w:name w:val="引用 字符"/>
    <w:basedOn w:val="a0"/>
    <w:link w:val="a7"/>
    <w:uiPriority w:val="29"/>
    <w:rsid w:val="00220EA9"/>
    <w:rPr>
      <w:i/>
      <w:iCs/>
      <w:color w:val="404040" w:themeColor="text1" w:themeTint="BF"/>
    </w:rPr>
  </w:style>
  <w:style w:type="paragraph" w:styleId="a9">
    <w:name w:val="List Paragraph"/>
    <w:basedOn w:val="a"/>
    <w:uiPriority w:val="34"/>
    <w:qFormat/>
    <w:rsid w:val="00220EA9"/>
    <w:pPr>
      <w:ind w:left="720"/>
      <w:contextualSpacing/>
    </w:pPr>
  </w:style>
  <w:style w:type="character" w:styleId="aa">
    <w:name w:val="Intense Emphasis"/>
    <w:basedOn w:val="a0"/>
    <w:uiPriority w:val="21"/>
    <w:qFormat/>
    <w:rsid w:val="00220EA9"/>
    <w:rPr>
      <w:i/>
      <w:iCs/>
      <w:color w:val="2F5496" w:themeColor="accent1" w:themeShade="BF"/>
    </w:rPr>
  </w:style>
  <w:style w:type="paragraph" w:styleId="ab">
    <w:name w:val="Intense Quote"/>
    <w:basedOn w:val="a"/>
    <w:next w:val="a"/>
    <w:link w:val="ac"/>
    <w:uiPriority w:val="30"/>
    <w:qFormat/>
    <w:rsid w:val="00220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EA9"/>
    <w:rPr>
      <w:i/>
      <w:iCs/>
      <w:color w:val="2F5496" w:themeColor="accent1" w:themeShade="BF"/>
    </w:rPr>
  </w:style>
  <w:style w:type="character" w:styleId="ad">
    <w:name w:val="Intense Reference"/>
    <w:basedOn w:val="a0"/>
    <w:uiPriority w:val="32"/>
    <w:qFormat/>
    <w:rsid w:val="00220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