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A279" w14:textId="77777777" w:rsidR="00AD26A3" w:rsidRDefault="00AD26A3">
      <w:pPr>
        <w:rPr>
          <w:rFonts w:hint="eastAsia"/>
        </w:rPr>
      </w:pPr>
      <w:r>
        <w:rPr>
          <w:rFonts w:hint="eastAsia"/>
        </w:rPr>
        <w:t>扁担的拼音担是几声</w:t>
      </w:r>
    </w:p>
    <w:p w14:paraId="63F1C6D9" w14:textId="77777777" w:rsidR="00AD26A3" w:rsidRDefault="00AD26A3">
      <w:pPr>
        <w:rPr>
          <w:rFonts w:hint="eastAsia"/>
        </w:rPr>
      </w:pPr>
      <w:r>
        <w:rPr>
          <w:rFonts w:hint="eastAsia"/>
        </w:rPr>
        <w:t>在汉语中，每个汉字都有其特定的发音，包括声调。对于“扁担”这个词，它由两个字组成：“扁”和“担”。其中，“担”的正确读音是 dan4（第四声）。因此，当提到“扁担的拼音担是几声”时，答案就是第四声。</w:t>
      </w:r>
    </w:p>
    <w:p w14:paraId="6CA8C556" w14:textId="77777777" w:rsidR="00AD26A3" w:rsidRDefault="00AD26A3">
      <w:pPr>
        <w:rPr>
          <w:rFonts w:hint="eastAsia"/>
        </w:rPr>
      </w:pPr>
    </w:p>
    <w:p w14:paraId="30C08470" w14:textId="77777777" w:rsidR="00AD26A3" w:rsidRDefault="00AD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84643" w14:textId="77777777" w:rsidR="00AD26A3" w:rsidRDefault="00AD26A3">
      <w:pPr>
        <w:rPr>
          <w:rFonts w:hint="eastAsia"/>
        </w:rPr>
      </w:pPr>
      <w:r>
        <w:rPr>
          <w:rFonts w:hint="eastAsia"/>
        </w:rPr>
        <w:t>扁担在中国文化中的角色</w:t>
      </w:r>
    </w:p>
    <w:p w14:paraId="23A15252" w14:textId="77777777" w:rsidR="00AD26A3" w:rsidRDefault="00AD26A3">
      <w:pPr>
        <w:rPr>
          <w:rFonts w:hint="eastAsia"/>
        </w:rPr>
      </w:pPr>
      <w:r>
        <w:rPr>
          <w:rFonts w:hint="eastAsia"/>
        </w:rPr>
        <w:t>扁担在中国的历史长河中扮演着不可或缺的角色。作为农耕社会的重要工具，它见证了中国劳动人民的辛勤与智慧。从古代到近代，无论是田间劳作还是长途贩运，扁担都是人们肩头不可或缺的一部分。农民们用它挑起两筐谷物或肥料，在田野间穿梭；商人们则用它来运送货物，走街串巷。可以说，每一根扁担都承载着一段历史，每一个肩膀上的印记都是对往昔生活的记忆。</w:t>
      </w:r>
    </w:p>
    <w:p w14:paraId="6A2B8A87" w14:textId="77777777" w:rsidR="00AD26A3" w:rsidRDefault="00AD26A3">
      <w:pPr>
        <w:rPr>
          <w:rFonts w:hint="eastAsia"/>
        </w:rPr>
      </w:pPr>
    </w:p>
    <w:p w14:paraId="59D42463" w14:textId="77777777" w:rsidR="00AD26A3" w:rsidRDefault="00AD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1EE7" w14:textId="77777777" w:rsidR="00AD26A3" w:rsidRDefault="00AD26A3">
      <w:pPr>
        <w:rPr>
          <w:rFonts w:hint="eastAsia"/>
        </w:rPr>
      </w:pPr>
      <w:r>
        <w:rPr>
          <w:rFonts w:hint="eastAsia"/>
        </w:rPr>
        <w:t>扁担的设计与使用</w:t>
      </w:r>
    </w:p>
    <w:p w14:paraId="4A225E4B" w14:textId="77777777" w:rsidR="00AD26A3" w:rsidRDefault="00AD26A3">
      <w:pPr>
        <w:rPr>
          <w:rFonts w:hint="eastAsia"/>
        </w:rPr>
      </w:pPr>
      <w:r>
        <w:rPr>
          <w:rFonts w:hint="eastAsia"/>
        </w:rPr>
        <w:t>传统的扁担通常是由坚韧的竹子或木头制成，长度大约为1.5米左右，两端较为细小，方便挂上绳索或直接捆绑物品。这种设计不仅保证了扁担本身的强度，同时也便于操作。使用时，人们将重物平均分配在两边，通过调整位置确保平衡，然后将扁担置于肩上，利用人体结构分散重量，减轻单点压力。这样的方式使得即使较重的物体也能被轻松搬运。</w:t>
      </w:r>
    </w:p>
    <w:p w14:paraId="3B829357" w14:textId="77777777" w:rsidR="00AD26A3" w:rsidRDefault="00AD26A3">
      <w:pPr>
        <w:rPr>
          <w:rFonts w:hint="eastAsia"/>
        </w:rPr>
      </w:pPr>
    </w:p>
    <w:p w14:paraId="157AE929" w14:textId="77777777" w:rsidR="00AD26A3" w:rsidRDefault="00AD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70D8B" w14:textId="77777777" w:rsidR="00AD26A3" w:rsidRDefault="00AD26A3">
      <w:pPr>
        <w:rPr>
          <w:rFonts w:hint="eastAsia"/>
        </w:rPr>
      </w:pPr>
      <w:r>
        <w:rPr>
          <w:rFonts w:hint="eastAsia"/>
        </w:rPr>
        <w:t>扁担精神的象征意义</w:t>
      </w:r>
    </w:p>
    <w:p w14:paraId="4D59C739" w14:textId="77777777" w:rsidR="00AD26A3" w:rsidRDefault="00AD26A3">
      <w:pPr>
        <w:rPr>
          <w:rFonts w:hint="eastAsia"/>
        </w:rPr>
      </w:pPr>
      <w:r>
        <w:rPr>
          <w:rFonts w:hint="eastAsia"/>
        </w:rPr>
        <w:t>除了作为物理上的运输工具外，“扁担”还象征着一种坚韧不拔的精神。在中国革命时期，毛泽东主席曾提出“自己动手，丰衣足食”的口号，鼓励根据地军民自力更生、艰苦奋斗。这里的“自己动手”，某种程度上也体现了扁担所代表的那种不怕困难、勇于承担的态度。无论是在战场上还是建设新中国的过程中，无数先辈正是凭借着这种“扁担精神”，克服了一个又一个难关。</w:t>
      </w:r>
    </w:p>
    <w:p w14:paraId="1B74FC0B" w14:textId="77777777" w:rsidR="00AD26A3" w:rsidRDefault="00AD26A3">
      <w:pPr>
        <w:rPr>
          <w:rFonts w:hint="eastAsia"/>
        </w:rPr>
      </w:pPr>
    </w:p>
    <w:p w14:paraId="01F27ED0" w14:textId="77777777" w:rsidR="00AD26A3" w:rsidRDefault="00AD2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37F7" w14:textId="77777777" w:rsidR="00AD26A3" w:rsidRDefault="00AD26A3">
      <w:pPr>
        <w:rPr>
          <w:rFonts w:hint="eastAsia"/>
        </w:rPr>
      </w:pPr>
      <w:r>
        <w:rPr>
          <w:rFonts w:hint="eastAsia"/>
        </w:rPr>
        <w:t>扁担在现代社会中的演变</w:t>
      </w:r>
    </w:p>
    <w:p w14:paraId="22DD5BE4" w14:textId="77777777" w:rsidR="00AD26A3" w:rsidRDefault="00AD26A3">
      <w:pPr>
        <w:rPr>
          <w:rFonts w:hint="eastAsia"/>
        </w:rPr>
      </w:pPr>
      <w:r>
        <w:rPr>
          <w:rFonts w:hint="eastAsia"/>
        </w:rPr>
        <w:t>随着时代的发展和社会的进步，虽然传统意义上的扁担已经逐渐退出了日常生活舞台，但它的影响并未消失。在一些旅游景区或是民俗展览中，我们仍然可以看到扁担的身影，它们成为了展示传统文化的重要元素。现代工业生产也借鉴了扁担的设计理念，开发出了更多便捷高效的运输设备。更重要的是，“扁担精神”始终激励着一代又一代中国人不断前行，去追求更加美好的生活。</w:t>
      </w:r>
    </w:p>
    <w:p w14:paraId="25F102C1" w14:textId="77777777" w:rsidR="00AD26A3" w:rsidRDefault="00AD26A3">
      <w:pPr>
        <w:rPr>
          <w:rFonts w:hint="eastAsia"/>
        </w:rPr>
      </w:pPr>
    </w:p>
    <w:p w14:paraId="5F0F1653" w14:textId="77777777" w:rsidR="00AD26A3" w:rsidRDefault="00AD2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0565C" w14:textId="2A03638E" w:rsidR="007461AF" w:rsidRDefault="007461AF"/>
    <w:sectPr w:rsidR="0074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AF"/>
    <w:rsid w:val="00613040"/>
    <w:rsid w:val="007461AF"/>
    <w:rsid w:val="00A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6E3EC-FE28-4A67-A378-DAAC9DB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