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627D88" w14:textId="77777777" w:rsidR="003975CC" w:rsidRDefault="003975CC">
      <w:pPr>
        <w:rPr>
          <w:rFonts w:hint="eastAsia"/>
        </w:rPr>
      </w:pPr>
      <w:r>
        <w:rPr>
          <w:rFonts w:hint="eastAsia"/>
        </w:rPr>
        <w:t>成都的路牌拼写规则</w:t>
      </w:r>
    </w:p>
    <w:p w14:paraId="68C91A1B" w14:textId="77777777" w:rsidR="003975CC" w:rsidRDefault="003975CC">
      <w:pPr>
        <w:rPr>
          <w:rFonts w:hint="eastAsia"/>
        </w:rPr>
      </w:pPr>
      <w:r>
        <w:rPr>
          <w:rFonts w:hint="eastAsia"/>
        </w:rPr>
        <w:t>在繁华的成都街头巷尾，每一块路牌都承载着城市的历史与现代文明的交融。作为西南地区的重要城市，成都在其路牌命名和拼写上有着一套独特的规则，既保留了传统文化特色，又符合现代化城市管理的需求。</w:t>
      </w:r>
    </w:p>
    <w:p w14:paraId="1B88917D" w14:textId="77777777" w:rsidR="003975CC" w:rsidRDefault="003975CC">
      <w:pPr>
        <w:rPr>
          <w:rFonts w:hint="eastAsia"/>
        </w:rPr>
      </w:pPr>
    </w:p>
    <w:p w14:paraId="4381BF1D" w14:textId="77777777" w:rsidR="003975CC" w:rsidRDefault="003975CC">
      <w:pPr>
        <w:rPr>
          <w:rFonts w:hint="eastAsia"/>
        </w:rPr>
      </w:pPr>
      <w:r>
        <w:rPr>
          <w:rFonts w:hint="eastAsia"/>
        </w:rPr>
        <w:t xml:space="preserve"> </w:t>
      </w:r>
    </w:p>
    <w:p w14:paraId="4BFE3AA6" w14:textId="77777777" w:rsidR="003975CC" w:rsidRDefault="003975CC">
      <w:pPr>
        <w:rPr>
          <w:rFonts w:hint="eastAsia"/>
        </w:rPr>
      </w:pPr>
      <w:r>
        <w:rPr>
          <w:rFonts w:hint="eastAsia"/>
        </w:rPr>
        <w:t>历史沿革的影响</w:t>
      </w:r>
    </w:p>
    <w:p w14:paraId="1CB3DED4" w14:textId="77777777" w:rsidR="003975CC" w:rsidRDefault="003975CC">
      <w:pPr>
        <w:rPr>
          <w:rFonts w:hint="eastAsia"/>
        </w:rPr>
      </w:pPr>
      <w:r>
        <w:rPr>
          <w:rFonts w:hint="eastAsia"/>
        </w:rPr>
        <w:t>成都的路名往往反映了该地区的历史变迁。老城区内的道路名称多以纪念历史上重要人物、事件或地方为特点。例如，锦里古街、宽窄巷子等路名，直接取自于当地著名的历史遗迹或文化景点，这些名字不仅标识了地理位置，更是城市记忆的一部分。一些路名还可能包含了古代行政区划的名字，如青羊宫路，它得名于附近的道教圣地青羊宫。</w:t>
      </w:r>
    </w:p>
    <w:p w14:paraId="09C0BEC0" w14:textId="77777777" w:rsidR="003975CC" w:rsidRDefault="003975CC">
      <w:pPr>
        <w:rPr>
          <w:rFonts w:hint="eastAsia"/>
        </w:rPr>
      </w:pPr>
    </w:p>
    <w:p w14:paraId="59F96BBF" w14:textId="77777777" w:rsidR="003975CC" w:rsidRDefault="003975CC">
      <w:pPr>
        <w:rPr>
          <w:rFonts w:hint="eastAsia"/>
        </w:rPr>
      </w:pPr>
      <w:r>
        <w:rPr>
          <w:rFonts w:hint="eastAsia"/>
        </w:rPr>
        <w:t xml:space="preserve"> </w:t>
      </w:r>
    </w:p>
    <w:p w14:paraId="4138007D" w14:textId="77777777" w:rsidR="003975CC" w:rsidRDefault="003975CC">
      <w:pPr>
        <w:rPr>
          <w:rFonts w:hint="eastAsia"/>
        </w:rPr>
      </w:pPr>
      <w:r>
        <w:rPr>
          <w:rFonts w:hint="eastAsia"/>
        </w:rPr>
        <w:t>拼音与汉字结合</w:t>
      </w:r>
    </w:p>
    <w:p w14:paraId="33B0DDE5" w14:textId="77777777" w:rsidR="003975CC" w:rsidRDefault="003975CC">
      <w:pPr>
        <w:rPr>
          <w:rFonts w:hint="eastAsia"/>
        </w:rPr>
      </w:pPr>
      <w:r>
        <w:rPr>
          <w:rFonts w:hint="eastAsia"/>
        </w:rPr>
        <w:t>为了便于国内外游客及市民识别，成都市政府在制定路牌时采用了汉语拼音与汉字相结合的方式。对于本地居民而言，汉字是他们日常生活中最熟悉的文字形式；而拼音则方便了那些不熟悉中文的人士。这种双语标识系统确保了信息传达的准确性，并促进了文化交流。</w:t>
      </w:r>
    </w:p>
    <w:p w14:paraId="079648B6" w14:textId="77777777" w:rsidR="003975CC" w:rsidRDefault="003975CC">
      <w:pPr>
        <w:rPr>
          <w:rFonts w:hint="eastAsia"/>
        </w:rPr>
      </w:pPr>
    </w:p>
    <w:p w14:paraId="08526F8F" w14:textId="77777777" w:rsidR="003975CC" w:rsidRDefault="003975CC">
      <w:pPr>
        <w:rPr>
          <w:rFonts w:hint="eastAsia"/>
        </w:rPr>
      </w:pPr>
      <w:r>
        <w:rPr>
          <w:rFonts w:hint="eastAsia"/>
        </w:rPr>
        <w:t xml:space="preserve"> </w:t>
      </w:r>
    </w:p>
    <w:p w14:paraId="3B7FFD81" w14:textId="77777777" w:rsidR="003975CC" w:rsidRDefault="003975CC">
      <w:pPr>
        <w:rPr>
          <w:rFonts w:hint="eastAsia"/>
        </w:rPr>
      </w:pPr>
      <w:r>
        <w:rPr>
          <w:rFonts w:hint="eastAsia"/>
        </w:rPr>
        <w:t>标准化与规范化</w:t>
      </w:r>
    </w:p>
    <w:p w14:paraId="280297A9" w14:textId="77777777" w:rsidR="003975CC" w:rsidRDefault="003975CC">
      <w:pPr>
        <w:rPr>
          <w:rFonts w:hint="eastAsia"/>
        </w:rPr>
      </w:pPr>
      <w:r>
        <w:rPr>
          <w:rFonts w:hint="eastAsia"/>
        </w:rPr>
        <w:t>随着城市的快速发展，新规划的道路不断增加，如何保持路名的一致性和连贯性成为了一个挑战。为此，成都市相关部门制定了严格的命名标准，要求所有新建或改造后的道路必须遵循统一的原则进行命名。比如，在主干道命名时会考虑其连接的主要区域或者功能定位；支路则通常根据周边环境特征来确定名称。为了避免重复命名造成混淆，管理部门还会建立详细的档案记录每一处已有的地名。</w:t>
      </w:r>
    </w:p>
    <w:p w14:paraId="1B88211D" w14:textId="77777777" w:rsidR="003975CC" w:rsidRDefault="003975CC">
      <w:pPr>
        <w:rPr>
          <w:rFonts w:hint="eastAsia"/>
        </w:rPr>
      </w:pPr>
    </w:p>
    <w:p w14:paraId="3898637B" w14:textId="77777777" w:rsidR="003975CC" w:rsidRDefault="003975CC">
      <w:pPr>
        <w:rPr>
          <w:rFonts w:hint="eastAsia"/>
        </w:rPr>
      </w:pPr>
      <w:r>
        <w:rPr>
          <w:rFonts w:hint="eastAsia"/>
        </w:rPr>
        <w:t xml:space="preserve"> </w:t>
      </w:r>
    </w:p>
    <w:p w14:paraId="69047CAD" w14:textId="77777777" w:rsidR="003975CC" w:rsidRDefault="003975CC">
      <w:pPr>
        <w:rPr>
          <w:rFonts w:hint="eastAsia"/>
        </w:rPr>
      </w:pPr>
      <w:r>
        <w:rPr>
          <w:rFonts w:hint="eastAsia"/>
        </w:rPr>
        <w:t>体现地方特色</w:t>
      </w:r>
    </w:p>
    <w:p w14:paraId="0458DD18" w14:textId="77777777" w:rsidR="003975CC" w:rsidRDefault="003975CC">
      <w:pPr>
        <w:rPr>
          <w:rFonts w:hint="eastAsia"/>
        </w:rPr>
      </w:pPr>
      <w:r>
        <w:rPr>
          <w:rFonts w:hint="eastAsia"/>
        </w:rPr>
        <w:t>除了遵守通用规范外，成都还在路牌设计中融入了许多独具魅力的地方元素。比如，采用传统书法字体书写汉字部分，使整个标志看起来更加典雅大方；或者是加入一些具有代表性的图案符号，像熊猫图案就经常出现在与旅游相关的道路上，以此展现这座城市独有的风情。通过这种方式，每一个路牌不仅是交通指引工具，更成为了传播地域文化的窗口。</w:t>
      </w:r>
    </w:p>
    <w:p w14:paraId="412588A2" w14:textId="77777777" w:rsidR="003975CC" w:rsidRDefault="003975CC">
      <w:pPr>
        <w:rPr>
          <w:rFonts w:hint="eastAsia"/>
        </w:rPr>
      </w:pPr>
    </w:p>
    <w:p w14:paraId="4CD99044" w14:textId="77777777" w:rsidR="003975CC" w:rsidRDefault="003975CC">
      <w:pPr>
        <w:rPr>
          <w:rFonts w:hint="eastAsia"/>
        </w:rPr>
      </w:pPr>
      <w:r>
        <w:rPr>
          <w:rFonts w:hint="eastAsia"/>
        </w:rPr>
        <w:t xml:space="preserve"> </w:t>
      </w:r>
    </w:p>
    <w:p w14:paraId="4720B582" w14:textId="77777777" w:rsidR="003975CC" w:rsidRDefault="003975CC">
      <w:pPr>
        <w:rPr>
          <w:rFonts w:hint="eastAsia"/>
        </w:rPr>
      </w:pPr>
      <w:r>
        <w:rPr>
          <w:rFonts w:hint="eastAsia"/>
        </w:rPr>
        <w:t>适应国际化趋势</w:t>
      </w:r>
    </w:p>
    <w:p w14:paraId="5DCD9E11" w14:textId="77777777" w:rsidR="003975CC" w:rsidRDefault="003975CC">
      <w:pPr>
        <w:rPr>
          <w:rFonts w:hint="eastAsia"/>
        </w:rPr>
      </w:pPr>
      <w:r>
        <w:rPr>
          <w:rFonts w:hint="eastAsia"/>
        </w:rPr>
        <w:t>面对日益增长的国际交流需求，成都在路牌拼写方面也做了相应的调整。除了传统的中英文对照外，某些特定区域（如机场、火车站等）还会添加其他外语版本，如日文、韩文等，以便更好地服务于不同国家的访客。这体现了成都在全球化背景下的开放态度以及对多元文化的尊重。</w:t>
      </w:r>
    </w:p>
    <w:p w14:paraId="12DCF938" w14:textId="77777777" w:rsidR="003975CC" w:rsidRDefault="003975CC">
      <w:pPr>
        <w:rPr>
          <w:rFonts w:hint="eastAsia"/>
        </w:rPr>
      </w:pPr>
    </w:p>
    <w:p w14:paraId="4CBC8FA9" w14:textId="77777777" w:rsidR="003975CC" w:rsidRDefault="003975CC">
      <w:pPr>
        <w:rPr>
          <w:rFonts w:hint="eastAsia"/>
        </w:rPr>
      </w:pPr>
      <w:r>
        <w:rPr>
          <w:rFonts w:hint="eastAsia"/>
        </w:rPr>
        <w:t xml:space="preserve"> </w:t>
      </w:r>
    </w:p>
    <w:p w14:paraId="49838C7E" w14:textId="77777777" w:rsidR="003975CC" w:rsidRDefault="003975CC">
      <w:pPr>
        <w:rPr>
          <w:rFonts w:hint="eastAsia"/>
        </w:rPr>
      </w:pPr>
      <w:r>
        <w:rPr>
          <w:rFonts w:hint="eastAsia"/>
        </w:rPr>
        <w:t>最后的总结</w:t>
      </w:r>
    </w:p>
    <w:p w14:paraId="4880870F" w14:textId="77777777" w:rsidR="003975CC" w:rsidRDefault="003975CC">
      <w:pPr>
        <w:rPr>
          <w:rFonts w:hint="eastAsia"/>
        </w:rPr>
      </w:pPr>
      <w:r>
        <w:rPr>
          <w:rFonts w:hint="eastAsia"/>
        </w:rPr>
        <w:t>成都的路牌拼写规则不仅仅是为了满足基本的导航功能，它们背后蕴含着深厚的文化内涵和社会价值。从古老的街区到现代都市区，每一面路牌都是这座历史悠久而又充满活力的城市故事的一个章节。随着时代的进步，我们可以期待成都将继续在其路牌命名实践中，探索出更多既符合本土特色又能适应全球化的创新模式。</w:t>
      </w:r>
    </w:p>
    <w:p w14:paraId="3893E8E6" w14:textId="77777777" w:rsidR="003975CC" w:rsidRDefault="003975CC">
      <w:pPr>
        <w:rPr>
          <w:rFonts w:hint="eastAsia"/>
        </w:rPr>
      </w:pPr>
    </w:p>
    <w:p w14:paraId="35C75FDE" w14:textId="77777777" w:rsidR="003975CC" w:rsidRDefault="003975C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7763BC" w14:textId="1D5A8C5C" w:rsidR="00B47427" w:rsidRDefault="00B47427"/>
    <w:sectPr w:rsidR="00B474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427"/>
    <w:rsid w:val="003975CC"/>
    <w:rsid w:val="00613040"/>
    <w:rsid w:val="00B47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2118EE-6CE5-45DD-96B5-5711DA3F0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74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74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74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74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74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74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74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74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74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74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74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74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74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74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74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74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74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74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74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74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74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74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74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74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74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74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74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74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74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916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2025-06-30T12:45:00Z</dcterms:created>
  <dcterms:modified xsi:type="dcterms:W3CDTF">2025-06-30T12:45:00Z</dcterms:modified>
</cp:coreProperties>
</file>