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E4CB" w14:textId="77777777" w:rsidR="00647886" w:rsidRDefault="00647886">
      <w:pPr>
        <w:rPr>
          <w:rFonts w:hint="eastAsia"/>
        </w:rPr>
      </w:pPr>
      <w:r>
        <w:rPr>
          <w:rFonts w:hint="eastAsia"/>
        </w:rPr>
        <w:t>戈五笔打什么的拼音：探索汉字输入法的奇妙世界</w:t>
      </w:r>
    </w:p>
    <w:p w14:paraId="753A3CD6" w14:textId="77777777" w:rsidR="00647886" w:rsidRDefault="00647886">
      <w:pPr>
        <w:rPr>
          <w:rFonts w:hint="eastAsia"/>
        </w:rPr>
      </w:pPr>
      <w:r>
        <w:rPr>
          <w:rFonts w:hint="eastAsia"/>
        </w:rPr>
        <w:t>在数字化时代，汉字输入法成为了人们与计算机交流的重要桥梁。而提到汉字输入法，不得不提及一种基于汉字笔画和结构的编码方式——五笔字型输入法。这种输入法是由王永民先生发明，它巧妙地将汉字的书写规则融入到了电脑键盘之中。其中，“戈”作为五笔字型中的一级简码，具有其独特的地位。</w:t>
      </w:r>
    </w:p>
    <w:p w14:paraId="77F8E036" w14:textId="77777777" w:rsidR="00647886" w:rsidRDefault="00647886">
      <w:pPr>
        <w:rPr>
          <w:rFonts w:hint="eastAsia"/>
        </w:rPr>
      </w:pPr>
    </w:p>
    <w:p w14:paraId="1FEB48F0" w14:textId="77777777" w:rsidR="00647886" w:rsidRDefault="00647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1AE51" w14:textId="77777777" w:rsidR="00647886" w:rsidRDefault="00647886">
      <w:pPr>
        <w:rPr>
          <w:rFonts w:hint="eastAsia"/>
        </w:rPr>
      </w:pPr>
      <w:r>
        <w:rPr>
          <w:rFonts w:hint="eastAsia"/>
        </w:rPr>
        <w:t>“戈”的拼音及其在五笔中的角色</w:t>
      </w:r>
    </w:p>
    <w:p w14:paraId="3439F6C8" w14:textId="77777777" w:rsidR="00647886" w:rsidRDefault="00647886">
      <w:pPr>
        <w:rPr>
          <w:rFonts w:hint="eastAsia"/>
        </w:rPr>
      </w:pPr>
      <w:r>
        <w:rPr>
          <w:rFonts w:hint="eastAsia"/>
        </w:rPr>
        <w:t>“戈”的拼音是“gē”，这个音节简单且朗朗上口，在汉语拼音系统里属于较为常见的一个发音。“戈”不仅是一个单独的汉字，同时它也是很多复合字的一部分。在五笔字型输入法里，“戈”被分配了一个特定的键位，即字母“V”。这使得凡是含有“戈”部首或者形旁的汉字都可以通过按压此键来快速输入。</w:t>
      </w:r>
    </w:p>
    <w:p w14:paraId="2B8FC316" w14:textId="77777777" w:rsidR="00647886" w:rsidRDefault="00647886">
      <w:pPr>
        <w:rPr>
          <w:rFonts w:hint="eastAsia"/>
        </w:rPr>
      </w:pPr>
    </w:p>
    <w:p w14:paraId="25EFB0A0" w14:textId="77777777" w:rsidR="00647886" w:rsidRDefault="00647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6B5B6" w14:textId="77777777" w:rsidR="00647886" w:rsidRDefault="00647886">
      <w:pPr>
        <w:rPr>
          <w:rFonts w:hint="eastAsia"/>
        </w:rPr>
      </w:pPr>
      <w:r>
        <w:rPr>
          <w:rFonts w:hint="eastAsia"/>
        </w:rPr>
        <w:t>从“戈”看五笔字型的逻辑</w:t>
      </w:r>
    </w:p>
    <w:p w14:paraId="672138A4" w14:textId="77777777" w:rsidR="00647886" w:rsidRDefault="00647886">
      <w:pPr>
        <w:rPr>
          <w:rFonts w:hint="eastAsia"/>
        </w:rPr>
      </w:pPr>
      <w:r>
        <w:rPr>
          <w:rFonts w:hint="eastAsia"/>
        </w:rPr>
        <w:t>要理解为什么“戈”会对应于字母“V”，我们需要深入探讨一下五笔字型的设计原理。五笔字型将所有汉字分解成五大类基本笔画，并按照一定规则排列组合。每种笔画类型都有固定的按键位置，而“戈”作为一个独立单元，则根据它的形状特征被安排到了最适合表达其形态的位置上。这样的设计既体现了对传统书法艺术的理解，又方便了用户记忆和使用。</w:t>
      </w:r>
    </w:p>
    <w:p w14:paraId="4E83FDB4" w14:textId="77777777" w:rsidR="00647886" w:rsidRDefault="00647886">
      <w:pPr>
        <w:rPr>
          <w:rFonts w:hint="eastAsia"/>
        </w:rPr>
      </w:pPr>
    </w:p>
    <w:p w14:paraId="3F213FDA" w14:textId="77777777" w:rsidR="00647886" w:rsidRDefault="00647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88D53" w14:textId="77777777" w:rsidR="00647886" w:rsidRDefault="00647886">
      <w:pPr>
        <w:rPr>
          <w:rFonts w:hint="eastAsia"/>
        </w:rPr>
      </w:pPr>
      <w:r>
        <w:rPr>
          <w:rFonts w:hint="eastAsia"/>
        </w:rPr>
        <w:t>“戈”的衍生与应用实例</w:t>
      </w:r>
    </w:p>
    <w:p w14:paraId="611111B3" w14:textId="77777777" w:rsidR="00647886" w:rsidRDefault="00647886">
      <w:pPr>
        <w:rPr>
          <w:rFonts w:hint="eastAsia"/>
        </w:rPr>
      </w:pPr>
      <w:r>
        <w:rPr>
          <w:rFonts w:hint="eastAsia"/>
        </w:rPr>
        <w:t>以“戈”为部件的汉字数量众多，比如“战、戏、或”等。当我们在使用五笔输入这些字时，只需要记住包含“戈”的编码即可轻松打出想要的字符。例如，“战”的五笔编码为“vnb”，这里“v”就代表了“戈”。在实际操作过程中，熟练掌握像“戈”这样的高频部件可以帮助提高打字速度，减少查找时间。</w:t>
      </w:r>
    </w:p>
    <w:p w14:paraId="5E79E422" w14:textId="77777777" w:rsidR="00647886" w:rsidRDefault="00647886">
      <w:pPr>
        <w:rPr>
          <w:rFonts w:hint="eastAsia"/>
        </w:rPr>
      </w:pPr>
    </w:p>
    <w:p w14:paraId="6413DA5F" w14:textId="77777777" w:rsidR="00647886" w:rsidRDefault="00647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1E02E" w14:textId="77777777" w:rsidR="00647886" w:rsidRDefault="00647886">
      <w:pPr>
        <w:rPr>
          <w:rFonts w:hint="eastAsia"/>
        </w:rPr>
      </w:pPr>
      <w:r>
        <w:rPr>
          <w:rFonts w:hint="eastAsia"/>
        </w:rPr>
        <w:t>五笔字型与其他输入法的比较</w:t>
      </w:r>
    </w:p>
    <w:p w14:paraId="4F6915C8" w14:textId="77777777" w:rsidR="00647886" w:rsidRDefault="00647886">
      <w:pPr>
        <w:rPr>
          <w:rFonts w:hint="eastAsia"/>
        </w:rPr>
      </w:pPr>
      <w:r>
        <w:rPr>
          <w:rFonts w:hint="eastAsia"/>
        </w:rPr>
        <w:t>相较于拼音输入法，五笔字型的优势在于它可以避免由于同音字过多而导致的选择困扰。特别是在处理一些生僻字或是专业术语时，五笔往往能提供更直接有效的解决方案。然而，学习成本较高是五笔的一大缺点，因为它要求使用者不仅要熟悉汉字构造，还要花时间记忆各个部件对应的按键。尽管如此，对于那些追求效率的专业人士来说，五笔依然是不可多得的好帮手。</w:t>
      </w:r>
    </w:p>
    <w:p w14:paraId="7140D0C1" w14:textId="77777777" w:rsidR="00647886" w:rsidRDefault="00647886">
      <w:pPr>
        <w:rPr>
          <w:rFonts w:hint="eastAsia"/>
        </w:rPr>
      </w:pPr>
    </w:p>
    <w:p w14:paraId="23D84EE7" w14:textId="77777777" w:rsidR="00647886" w:rsidRDefault="00647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D2D64" w14:textId="77777777" w:rsidR="00647886" w:rsidRDefault="00647886">
      <w:pPr>
        <w:rPr>
          <w:rFonts w:hint="eastAsia"/>
        </w:rPr>
      </w:pPr>
      <w:r>
        <w:rPr>
          <w:rFonts w:hint="eastAsia"/>
        </w:rPr>
        <w:t>总结：“戈”及五笔字型的意义</w:t>
      </w:r>
    </w:p>
    <w:p w14:paraId="7D58F4C1" w14:textId="77777777" w:rsidR="00647886" w:rsidRDefault="00647886">
      <w:pPr>
        <w:rPr>
          <w:rFonts w:hint="eastAsia"/>
        </w:rPr>
      </w:pPr>
      <w:r>
        <w:rPr>
          <w:rFonts w:hint="eastAsia"/>
        </w:rPr>
        <w:t>“戈”作为五笔字型输入法中的一个重要元素，反映了汉字文化和信息技术相结合所产生的独特魅力。通过理解和运用包括“戈”在内的各种五笔编码，我们可以更加高效准确地进行文字录入工作，同时也能够感受到中华传统文化在现代科技领域中的传承与发展。</w:t>
      </w:r>
    </w:p>
    <w:p w14:paraId="549C6DA7" w14:textId="77777777" w:rsidR="00647886" w:rsidRDefault="00647886">
      <w:pPr>
        <w:rPr>
          <w:rFonts w:hint="eastAsia"/>
        </w:rPr>
      </w:pPr>
    </w:p>
    <w:p w14:paraId="5758CBC8" w14:textId="77777777" w:rsidR="00647886" w:rsidRDefault="00647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B1655" w14:textId="10278653" w:rsidR="005029FC" w:rsidRDefault="005029FC"/>
    <w:sectPr w:rsidR="0050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FC"/>
    <w:rsid w:val="005029FC"/>
    <w:rsid w:val="00613040"/>
    <w:rsid w:val="0064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0C9EF-C799-4E87-982B-15D2ADB0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