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DCCF" w14:textId="77777777" w:rsidR="0098682F" w:rsidRDefault="0098682F">
      <w:pPr>
        <w:rPr>
          <w:rFonts w:hint="eastAsia"/>
        </w:rPr>
      </w:pPr>
      <w:r>
        <w:rPr>
          <w:rFonts w:hint="eastAsia"/>
        </w:rPr>
        <w:t>gōng shùn</w:t>
      </w:r>
    </w:p>
    <w:p w14:paraId="1886D539" w14:textId="77777777" w:rsidR="0098682F" w:rsidRDefault="0098682F">
      <w:pPr>
        <w:rPr>
          <w:rFonts w:hint="eastAsia"/>
        </w:rPr>
      </w:pPr>
      <w:r>
        <w:rPr>
          <w:rFonts w:hint="eastAsia"/>
        </w:rPr>
        <w:t xml:space="preserve"> </w:t>
      </w:r>
    </w:p>
    <w:p w14:paraId="51851B17" w14:textId="77777777" w:rsidR="0098682F" w:rsidRDefault="0098682F">
      <w:pPr>
        <w:rPr>
          <w:rFonts w:hint="eastAsia"/>
        </w:rPr>
      </w:pPr>
      <w:r>
        <w:rPr>
          <w:rFonts w:hint="eastAsia"/>
        </w:rPr>
        <w:t>恭顺，这一概念在中国传统文化中占据着重要的位置。它不仅仅是一种外在的行为表现，更深层次的是一个人内心修养和道德品质的体现。自古以来，儒家思想强调“礼”，而恭顺正是这种礼仪文化的重要组成部分之一。从家庭关系到社会交往，从个人修为到国家治理，恭顺都扮演着不可或缺的角色。</w:t>
      </w:r>
    </w:p>
    <w:p w14:paraId="476B56D1" w14:textId="77777777" w:rsidR="0098682F" w:rsidRDefault="0098682F">
      <w:pPr>
        <w:rPr>
          <w:rFonts w:hint="eastAsia"/>
        </w:rPr>
      </w:pPr>
    </w:p>
    <w:p w14:paraId="063F4027" w14:textId="77777777" w:rsidR="0098682F" w:rsidRDefault="0098682F">
      <w:pPr>
        <w:rPr>
          <w:rFonts w:hint="eastAsia"/>
        </w:rPr>
      </w:pPr>
      <w:r>
        <w:rPr>
          <w:rFonts w:hint="eastAsia"/>
        </w:rPr>
        <w:t xml:space="preserve"> </w:t>
      </w:r>
    </w:p>
    <w:p w14:paraId="0B1CCE3D" w14:textId="77777777" w:rsidR="0098682F" w:rsidRDefault="0098682F">
      <w:pPr>
        <w:rPr>
          <w:rFonts w:hint="eastAsia"/>
        </w:rPr>
      </w:pPr>
      <w:r>
        <w:rPr>
          <w:rFonts w:hint="eastAsia"/>
        </w:rPr>
        <w:t>历史渊源</w:t>
      </w:r>
    </w:p>
    <w:p w14:paraId="5FAC5825" w14:textId="77777777" w:rsidR="0098682F" w:rsidRDefault="0098682F">
      <w:pPr>
        <w:rPr>
          <w:rFonts w:hint="eastAsia"/>
        </w:rPr>
      </w:pPr>
      <w:r>
        <w:rPr>
          <w:rFonts w:hint="eastAsia"/>
        </w:rPr>
        <w:t xml:space="preserve"> </w:t>
      </w:r>
    </w:p>
    <w:p w14:paraId="7C7CF72E" w14:textId="77777777" w:rsidR="0098682F" w:rsidRDefault="0098682F">
      <w:pPr>
        <w:rPr>
          <w:rFonts w:hint="eastAsia"/>
        </w:rPr>
      </w:pPr>
      <w:r>
        <w:rPr>
          <w:rFonts w:hint="eastAsia"/>
        </w:rPr>
        <w:t>追溯到古代，我们可以发现恭顺的思想深深植根于中国的历史长河之中。周朝时期，《周礼》这部经典文献就已经对不同身份地位的人如何相互对待进行了详细规定，其中便包含了对于长辈、君主以及师长应当持有的态度——即恭敬而顺从。到了汉代以后，随着儒家学说成为官方意识形态，恭顺更是被推崇备至，成为了衡量一个人是否具有美德的关键标准之一。</w:t>
      </w:r>
    </w:p>
    <w:p w14:paraId="2F2AC0CA" w14:textId="77777777" w:rsidR="0098682F" w:rsidRDefault="0098682F">
      <w:pPr>
        <w:rPr>
          <w:rFonts w:hint="eastAsia"/>
        </w:rPr>
      </w:pPr>
    </w:p>
    <w:p w14:paraId="33D936DC" w14:textId="77777777" w:rsidR="0098682F" w:rsidRDefault="0098682F">
      <w:pPr>
        <w:rPr>
          <w:rFonts w:hint="eastAsia"/>
        </w:rPr>
      </w:pPr>
      <w:r>
        <w:rPr>
          <w:rFonts w:hint="eastAsia"/>
        </w:rPr>
        <w:t xml:space="preserve"> </w:t>
      </w:r>
    </w:p>
    <w:p w14:paraId="24A8B8BB" w14:textId="77777777" w:rsidR="0098682F" w:rsidRDefault="0098682F">
      <w:pPr>
        <w:rPr>
          <w:rFonts w:hint="eastAsia"/>
        </w:rPr>
      </w:pPr>
      <w:r>
        <w:rPr>
          <w:rFonts w:hint="eastAsia"/>
        </w:rPr>
        <w:t>家庭中的实践</w:t>
      </w:r>
    </w:p>
    <w:p w14:paraId="24C259EA" w14:textId="77777777" w:rsidR="0098682F" w:rsidRDefault="0098682F">
      <w:pPr>
        <w:rPr>
          <w:rFonts w:hint="eastAsia"/>
        </w:rPr>
      </w:pPr>
      <w:r>
        <w:rPr>
          <w:rFonts w:hint="eastAsia"/>
        </w:rPr>
        <w:t xml:space="preserve"> </w:t>
      </w:r>
    </w:p>
    <w:p w14:paraId="533D2BF1" w14:textId="77777777" w:rsidR="0098682F" w:rsidRDefault="0098682F">
      <w:pPr>
        <w:rPr>
          <w:rFonts w:hint="eastAsia"/>
        </w:rPr>
      </w:pPr>
      <w:r>
        <w:rPr>
          <w:rFonts w:hint="eastAsia"/>
        </w:rPr>
        <w:t>在传统家庭结构里，晚辈对于长辈的恭顺被视为天经地义之事。这不仅仅是出于血缘亲情上的尊重，更重要的是体现了整个家族传承下来的伦理观念。例如，在日常生活中，子女见到父母时要行礼问候；用餐时需等长辈先动筷；言语交流中使用敬语等细节之处无不体现出这种恭顺的态度。这种做法有助于维护家庭内部和谐稳定的关系，同时也是教育后代如何做人处世的有效方式。</w:t>
      </w:r>
    </w:p>
    <w:p w14:paraId="58A8D3C2" w14:textId="77777777" w:rsidR="0098682F" w:rsidRDefault="0098682F">
      <w:pPr>
        <w:rPr>
          <w:rFonts w:hint="eastAsia"/>
        </w:rPr>
      </w:pPr>
    </w:p>
    <w:p w14:paraId="62343F20" w14:textId="77777777" w:rsidR="0098682F" w:rsidRDefault="0098682F">
      <w:pPr>
        <w:rPr>
          <w:rFonts w:hint="eastAsia"/>
        </w:rPr>
      </w:pPr>
      <w:r>
        <w:rPr>
          <w:rFonts w:hint="eastAsia"/>
        </w:rPr>
        <w:t xml:space="preserve"> </w:t>
      </w:r>
    </w:p>
    <w:p w14:paraId="42E0919A" w14:textId="77777777" w:rsidR="0098682F" w:rsidRDefault="0098682F">
      <w:pPr>
        <w:rPr>
          <w:rFonts w:hint="eastAsia"/>
        </w:rPr>
      </w:pPr>
      <w:r>
        <w:rPr>
          <w:rFonts w:hint="eastAsia"/>
        </w:rPr>
        <w:t>社会层面的影响</w:t>
      </w:r>
    </w:p>
    <w:p w14:paraId="46205DC1" w14:textId="77777777" w:rsidR="0098682F" w:rsidRDefault="0098682F">
      <w:pPr>
        <w:rPr>
          <w:rFonts w:hint="eastAsia"/>
        </w:rPr>
      </w:pPr>
      <w:r>
        <w:rPr>
          <w:rFonts w:hint="eastAsia"/>
        </w:rPr>
        <w:t xml:space="preserve"> </w:t>
      </w:r>
    </w:p>
    <w:p w14:paraId="03F5D515" w14:textId="77777777" w:rsidR="0098682F" w:rsidRDefault="0098682F">
      <w:pPr>
        <w:rPr>
          <w:rFonts w:hint="eastAsia"/>
        </w:rPr>
      </w:pPr>
      <w:r>
        <w:rPr>
          <w:rFonts w:hint="eastAsia"/>
        </w:rPr>
        <w:t>除了家庭之外，恭顺同样适用于更广泛的社会环境中。当人们之间相互表现出谦逊与礼貌时，可以减少摩擦冲突，促进人际间的良好沟通与合作。特别是在职场上，下属对于上级保持适当程度的恭顺不仅能够营造一个积极向上、团结协作的工作氛围，还有利于个人职业发展。当然，现代社会所提倡的恭顺并非盲目服从，而是建立在平等基础上互相尊重的基础上。</w:t>
      </w:r>
    </w:p>
    <w:p w14:paraId="510B7B6F" w14:textId="77777777" w:rsidR="0098682F" w:rsidRDefault="0098682F">
      <w:pPr>
        <w:rPr>
          <w:rFonts w:hint="eastAsia"/>
        </w:rPr>
      </w:pPr>
    </w:p>
    <w:p w14:paraId="37F5058F" w14:textId="77777777" w:rsidR="0098682F" w:rsidRDefault="0098682F">
      <w:pPr>
        <w:rPr>
          <w:rFonts w:hint="eastAsia"/>
        </w:rPr>
      </w:pPr>
      <w:r>
        <w:rPr>
          <w:rFonts w:hint="eastAsia"/>
        </w:rPr>
        <w:t xml:space="preserve"> </w:t>
      </w:r>
    </w:p>
    <w:p w14:paraId="18CE1680" w14:textId="77777777" w:rsidR="0098682F" w:rsidRDefault="0098682F">
      <w:pPr>
        <w:rPr>
          <w:rFonts w:hint="eastAsia"/>
        </w:rPr>
      </w:pPr>
      <w:r>
        <w:rPr>
          <w:rFonts w:hint="eastAsia"/>
        </w:rPr>
        <w:t>文化内涵的演变</w:t>
      </w:r>
    </w:p>
    <w:p w14:paraId="3F8CF9B4" w14:textId="77777777" w:rsidR="0098682F" w:rsidRDefault="0098682F">
      <w:pPr>
        <w:rPr>
          <w:rFonts w:hint="eastAsia"/>
        </w:rPr>
      </w:pPr>
      <w:r>
        <w:rPr>
          <w:rFonts w:hint="eastAsia"/>
        </w:rPr>
        <w:t xml:space="preserve"> </w:t>
      </w:r>
    </w:p>
    <w:p w14:paraId="005DA4DE" w14:textId="77777777" w:rsidR="0098682F" w:rsidRDefault="0098682F">
      <w:pPr>
        <w:rPr>
          <w:rFonts w:hint="eastAsia"/>
        </w:rPr>
      </w:pPr>
      <w:r>
        <w:rPr>
          <w:rFonts w:hint="eastAsia"/>
        </w:rPr>
        <w:t>随着时间推移和社会变迁，关于恭顺的理解也在不断发展变化。今天，我们谈论恭顺更多是指一种内心的平和与对他人的理解包容，而非单纯形式上的屈从。在全球化背景下，东西方文化交流日益频繁，西方个人主义价值观对中国传统恭顺理念产生了一定冲击。然而，这并不意味着恭顺本身失去了价值，相反，在多元文化的碰撞融合中，重新审视并赋予其新的时代意义显得尤为重要。</w:t>
      </w:r>
    </w:p>
    <w:p w14:paraId="14540321" w14:textId="77777777" w:rsidR="0098682F" w:rsidRDefault="0098682F">
      <w:pPr>
        <w:rPr>
          <w:rFonts w:hint="eastAsia"/>
        </w:rPr>
      </w:pPr>
    </w:p>
    <w:p w14:paraId="4B3B0FFC" w14:textId="77777777" w:rsidR="0098682F" w:rsidRDefault="0098682F">
      <w:pPr>
        <w:rPr>
          <w:rFonts w:hint="eastAsia"/>
        </w:rPr>
      </w:pPr>
      <w:r>
        <w:rPr>
          <w:rFonts w:hint="eastAsia"/>
        </w:rPr>
        <w:t xml:space="preserve"> </w:t>
      </w:r>
    </w:p>
    <w:p w14:paraId="5C2778AB" w14:textId="77777777" w:rsidR="0098682F" w:rsidRDefault="0098682F">
      <w:pPr>
        <w:rPr>
          <w:rFonts w:hint="eastAsia"/>
        </w:rPr>
      </w:pPr>
      <w:r>
        <w:rPr>
          <w:rFonts w:hint="eastAsia"/>
        </w:rPr>
        <w:t>最后的总结</w:t>
      </w:r>
    </w:p>
    <w:p w14:paraId="399663EA" w14:textId="77777777" w:rsidR="0098682F" w:rsidRDefault="0098682F">
      <w:pPr>
        <w:rPr>
          <w:rFonts w:hint="eastAsia"/>
        </w:rPr>
      </w:pPr>
      <w:r>
        <w:rPr>
          <w:rFonts w:hint="eastAsia"/>
        </w:rPr>
        <w:t xml:space="preserve"> </w:t>
      </w:r>
    </w:p>
    <w:p w14:paraId="2FD8BD68" w14:textId="77777777" w:rsidR="0098682F" w:rsidRDefault="0098682F">
      <w:pPr>
        <w:rPr>
          <w:rFonts w:hint="eastAsia"/>
        </w:rPr>
      </w:pPr>
      <w:r>
        <w:rPr>
          <w:rFonts w:hint="eastAsia"/>
        </w:rPr>
        <w:t>恭顺作为中华民族优秀传统文化的一部分，承载着丰富的历史记忆和深刻的文化内涵。它提醒着我们要时刻保持着对他人的尊重与关爱，在处理各种关系时做到既不失原则又能展现温和友善的一面。尽管现代社会节奏加快，人际关系变得复杂多变，但只要我们心中存有这份恭顺之情，就能为构建更加美好的世界贡献自己的一份力量。</w:t>
      </w:r>
    </w:p>
    <w:p w14:paraId="4377AB24" w14:textId="77777777" w:rsidR="0098682F" w:rsidRDefault="0098682F">
      <w:pPr>
        <w:rPr>
          <w:rFonts w:hint="eastAsia"/>
        </w:rPr>
      </w:pPr>
    </w:p>
    <w:p w14:paraId="0CAE3465" w14:textId="77777777" w:rsidR="0098682F" w:rsidRDefault="0098682F">
      <w:pPr>
        <w:rPr>
          <w:rFonts w:hint="eastAsia"/>
        </w:rPr>
      </w:pPr>
      <w:r>
        <w:rPr>
          <w:rFonts w:hint="eastAsia"/>
        </w:rPr>
        <w:t>本文是由懂得生活网（dongdeshenghuo.com）为大家创作</w:t>
      </w:r>
    </w:p>
    <w:p w14:paraId="4F5F06E4" w14:textId="0F60B937" w:rsidR="00700FE5" w:rsidRDefault="00700FE5"/>
    <w:sectPr w:rsidR="00700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E5"/>
    <w:rsid w:val="00613040"/>
    <w:rsid w:val="00700FE5"/>
    <w:rsid w:val="0098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DD8D0-BBA4-4E3C-B713-E5A8ED39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FE5"/>
    <w:rPr>
      <w:rFonts w:cstheme="majorBidi"/>
      <w:color w:val="2F5496" w:themeColor="accent1" w:themeShade="BF"/>
      <w:sz w:val="28"/>
      <w:szCs w:val="28"/>
    </w:rPr>
  </w:style>
  <w:style w:type="character" w:customStyle="1" w:styleId="50">
    <w:name w:val="标题 5 字符"/>
    <w:basedOn w:val="a0"/>
    <w:link w:val="5"/>
    <w:uiPriority w:val="9"/>
    <w:semiHidden/>
    <w:rsid w:val="00700FE5"/>
    <w:rPr>
      <w:rFonts w:cstheme="majorBidi"/>
      <w:color w:val="2F5496" w:themeColor="accent1" w:themeShade="BF"/>
      <w:sz w:val="24"/>
    </w:rPr>
  </w:style>
  <w:style w:type="character" w:customStyle="1" w:styleId="60">
    <w:name w:val="标题 6 字符"/>
    <w:basedOn w:val="a0"/>
    <w:link w:val="6"/>
    <w:uiPriority w:val="9"/>
    <w:semiHidden/>
    <w:rsid w:val="00700FE5"/>
    <w:rPr>
      <w:rFonts w:cstheme="majorBidi"/>
      <w:b/>
      <w:bCs/>
      <w:color w:val="2F5496" w:themeColor="accent1" w:themeShade="BF"/>
    </w:rPr>
  </w:style>
  <w:style w:type="character" w:customStyle="1" w:styleId="70">
    <w:name w:val="标题 7 字符"/>
    <w:basedOn w:val="a0"/>
    <w:link w:val="7"/>
    <w:uiPriority w:val="9"/>
    <w:semiHidden/>
    <w:rsid w:val="00700FE5"/>
    <w:rPr>
      <w:rFonts w:cstheme="majorBidi"/>
      <w:b/>
      <w:bCs/>
      <w:color w:val="595959" w:themeColor="text1" w:themeTint="A6"/>
    </w:rPr>
  </w:style>
  <w:style w:type="character" w:customStyle="1" w:styleId="80">
    <w:name w:val="标题 8 字符"/>
    <w:basedOn w:val="a0"/>
    <w:link w:val="8"/>
    <w:uiPriority w:val="9"/>
    <w:semiHidden/>
    <w:rsid w:val="00700FE5"/>
    <w:rPr>
      <w:rFonts w:cstheme="majorBidi"/>
      <w:color w:val="595959" w:themeColor="text1" w:themeTint="A6"/>
    </w:rPr>
  </w:style>
  <w:style w:type="character" w:customStyle="1" w:styleId="90">
    <w:name w:val="标题 9 字符"/>
    <w:basedOn w:val="a0"/>
    <w:link w:val="9"/>
    <w:uiPriority w:val="9"/>
    <w:semiHidden/>
    <w:rsid w:val="00700FE5"/>
    <w:rPr>
      <w:rFonts w:eastAsiaTheme="majorEastAsia" w:cstheme="majorBidi"/>
      <w:color w:val="595959" w:themeColor="text1" w:themeTint="A6"/>
    </w:rPr>
  </w:style>
  <w:style w:type="paragraph" w:styleId="a3">
    <w:name w:val="Title"/>
    <w:basedOn w:val="a"/>
    <w:next w:val="a"/>
    <w:link w:val="a4"/>
    <w:uiPriority w:val="10"/>
    <w:qFormat/>
    <w:rsid w:val="00700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FE5"/>
    <w:pPr>
      <w:spacing w:before="160"/>
      <w:jc w:val="center"/>
    </w:pPr>
    <w:rPr>
      <w:i/>
      <w:iCs/>
      <w:color w:val="404040" w:themeColor="text1" w:themeTint="BF"/>
    </w:rPr>
  </w:style>
  <w:style w:type="character" w:customStyle="1" w:styleId="a8">
    <w:name w:val="引用 字符"/>
    <w:basedOn w:val="a0"/>
    <w:link w:val="a7"/>
    <w:uiPriority w:val="29"/>
    <w:rsid w:val="00700FE5"/>
    <w:rPr>
      <w:i/>
      <w:iCs/>
      <w:color w:val="404040" w:themeColor="text1" w:themeTint="BF"/>
    </w:rPr>
  </w:style>
  <w:style w:type="paragraph" w:styleId="a9">
    <w:name w:val="List Paragraph"/>
    <w:basedOn w:val="a"/>
    <w:uiPriority w:val="34"/>
    <w:qFormat/>
    <w:rsid w:val="00700FE5"/>
    <w:pPr>
      <w:ind w:left="720"/>
      <w:contextualSpacing/>
    </w:pPr>
  </w:style>
  <w:style w:type="character" w:styleId="aa">
    <w:name w:val="Intense Emphasis"/>
    <w:basedOn w:val="a0"/>
    <w:uiPriority w:val="21"/>
    <w:qFormat/>
    <w:rsid w:val="00700FE5"/>
    <w:rPr>
      <w:i/>
      <w:iCs/>
      <w:color w:val="2F5496" w:themeColor="accent1" w:themeShade="BF"/>
    </w:rPr>
  </w:style>
  <w:style w:type="paragraph" w:styleId="ab">
    <w:name w:val="Intense Quote"/>
    <w:basedOn w:val="a"/>
    <w:next w:val="a"/>
    <w:link w:val="ac"/>
    <w:uiPriority w:val="30"/>
    <w:qFormat/>
    <w:rsid w:val="00700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FE5"/>
    <w:rPr>
      <w:i/>
      <w:iCs/>
      <w:color w:val="2F5496" w:themeColor="accent1" w:themeShade="BF"/>
    </w:rPr>
  </w:style>
  <w:style w:type="character" w:styleId="ad">
    <w:name w:val="Intense Reference"/>
    <w:basedOn w:val="a0"/>
    <w:uiPriority w:val="32"/>
    <w:qFormat/>
    <w:rsid w:val="00700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