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F938" w14:textId="77777777" w:rsidR="006466C6" w:rsidRDefault="006466C6">
      <w:pPr>
        <w:rPr>
          <w:rFonts w:hint="eastAsia"/>
        </w:rPr>
      </w:pPr>
      <w:r>
        <w:rPr>
          <w:rFonts w:hint="eastAsia"/>
        </w:rPr>
        <w:t>座的拼音组词笔顺</w:t>
      </w:r>
    </w:p>
    <w:p w14:paraId="100714AD" w14:textId="77777777" w:rsidR="006466C6" w:rsidRDefault="006466C6">
      <w:pPr>
        <w:rPr>
          <w:rFonts w:hint="eastAsia"/>
        </w:rPr>
      </w:pPr>
      <w:r>
        <w:rPr>
          <w:rFonts w:hint="eastAsia"/>
        </w:rPr>
        <w:t>在汉语学习的过程中，了解和掌握汉字的拼音、组词及其书写笔顺是非常重要的。今天我们要深入探讨的是“座”这个字。“座”是一个非常常见的汉字，在日常生活中被广泛使用，无论是描述位置还是作为某些特定名词的一部分，“座”都扮演着不可或缺的角色。</w:t>
      </w:r>
    </w:p>
    <w:p w14:paraId="71A99980" w14:textId="77777777" w:rsidR="006466C6" w:rsidRDefault="006466C6">
      <w:pPr>
        <w:rPr>
          <w:rFonts w:hint="eastAsia"/>
        </w:rPr>
      </w:pPr>
    </w:p>
    <w:p w14:paraId="54B70592" w14:textId="77777777" w:rsidR="006466C6" w:rsidRDefault="006466C6">
      <w:pPr>
        <w:rPr>
          <w:rFonts w:hint="eastAsia"/>
        </w:rPr>
      </w:pPr>
    </w:p>
    <w:p w14:paraId="7F444072" w14:textId="77777777" w:rsidR="006466C6" w:rsidRDefault="006466C6">
      <w:pPr>
        <w:rPr>
          <w:rFonts w:hint="eastAsia"/>
        </w:rPr>
      </w:pPr>
      <w:r>
        <w:rPr>
          <w:rFonts w:hint="eastAsia"/>
        </w:rPr>
        <w:t>拼音学习</w:t>
      </w:r>
    </w:p>
    <w:p w14:paraId="7AD88DCC" w14:textId="77777777" w:rsidR="006466C6" w:rsidRDefault="006466C6">
      <w:pPr>
        <w:rPr>
          <w:rFonts w:hint="eastAsia"/>
        </w:rPr>
      </w:pPr>
      <w:r>
        <w:rPr>
          <w:rFonts w:hint="eastAsia"/>
        </w:rPr>
        <w:t>首先从“座”的拼音开始，“座”的拼音是“zuò”，声调为第四声，属于开口呼音节。学习拼音时，准确地发音至关重要，尤其是对于非母语学习者来说，正确区分声调能够帮助他们更好地理解和使用汉语。通过拼音还可以更方便地查询汉字的意义、用法等信息。</w:t>
      </w:r>
    </w:p>
    <w:p w14:paraId="769C261F" w14:textId="77777777" w:rsidR="006466C6" w:rsidRDefault="006466C6">
      <w:pPr>
        <w:rPr>
          <w:rFonts w:hint="eastAsia"/>
        </w:rPr>
      </w:pPr>
    </w:p>
    <w:p w14:paraId="4E073815" w14:textId="77777777" w:rsidR="006466C6" w:rsidRDefault="006466C6">
      <w:pPr>
        <w:rPr>
          <w:rFonts w:hint="eastAsia"/>
        </w:rPr>
      </w:pPr>
    </w:p>
    <w:p w14:paraId="314F76CF" w14:textId="77777777" w:rsidR="006466C6" w:rsidRDefault="006466C6">
      <w:pPr>
        <w:rPr>
          <w:rFonts w:hint="eastAsia"/>
        </w:rPr>
      </w:pPr>
      <w:r>
        <w:rPr>
          <w:rFonts w:hint="eastAsia"/>
        </w:rPr>
        <w:t>组词应用</w:t>
      </w:r>
    </w:p>
    <w:p w14:paraId="65A5FC51" w14:textId="77777777" w:rsidR="006466C6" w:rsidRDefault="006466C6">
      <w:pPr>
        <w:rPr>
          <w:rFonts w:hint="eastAsia"/>
        </w:rPr>
      </w:pPr>
      <w:r>
        <w:rPr>
          <w:rFonts w:hint="eastAsia"/>
        </w:rPr>
        <w:t>接着来看看“座”字的组词能力。它可以组成诸如“座位”、“讲座”、“宝座”等词语。其中，“座位”指的是供人坐的地方；“讲座”则是指专家或学者就某一主题进行讲解和讨论的活动；而“宝座”则常用来比喻至高无上的地位或职位。这些词汇不仅丰富了我们的语言表达，还让我们对“座”字的应用有了更深的理解。</w:t>
      </w:r>
    </w:p>
    <w:p w14:paraId="08795779" w14:textId="77777777" w:rsidR="006466C6" w:rsidRDefault="006466C6">
      <w:pPr>
        <w:rPr>
          <w:rFonts w:hint="eastAsia"/>
        </w:rPr>
      </w:pPr>
    </w:p>
    <w:p w14:paraId="2D2492DF" w14:textId="77777777" w:rsidR="006466C6" w:rsidRDefault="006466C6">
      <w:pPr>
        <w:rPr>
          <w:rFonts w:hint="eastAsia"/>
        </w:rPr>
      </w:pPr>
    </w:p>
    <w:p w14:paraId="34CC1E73" w14:textId="77777777" w:rsidR="006466C6" w:rsidRDefault="006466C6">
      <w:pPr>
        <w:rPr>
          <w:rFonts w:hint="eastAsia"/>
        </w:rPr>
      </w:pPr>
      <w:r>
        <w:rPr>
          <w:rFonts w:hint="eastAsia"/>
        </w:rPr>
        <w:t>笔顺解析</w:t>
      </w:r>
    </w:p>
    <w:p w14:paraId="7DAC4B36" w14:textId="77777777" w:rsidR="006466C6" w:rsidRDefault="006466C6">
      <w:pPr>
        <w:rPr>
          <w:rFonts w:hint="eastAsia"/>
        </w:rPr>
      </w:pPr>
      <w:r>
        <w:rPr>
          <w:rFonts w:hint="eastAsia"/>
        </w:rPr>
        <w:t>说到笔顺，“座”字共有七画，其正确的书写顺序是：先写左边的“广”部，横撇、点，共三画；然后写右边的“坐”部分，先写中间的人字形，再写下面的口字底，最后加上两竖。遵循正确的笔顺不仅有助于提高书写的美观度，还能促进记忆，使汉字的学习更加高效。</w:t>
      </w:r>
    </w:p>
    <w:p w14:paraId="65EB9ECC" w14:textId="77777777" w:rsidR="006466C6" w:rsidRDefault="006466C6">
      <w:pPr>
        <w:rPr>
          <w:rFonts w:hint="eastAsia"/>
        </w:rPr>
      </w:pPr>
    </w:p>
    <w:p w14:paraId="47EE43E8" w14:textId="77777777" w:rsidR="006466C6" w:rsidRDefault="006466C6">
      <w:pPr>
        <w:rPr>
          <w:rFonts w:hint="eastAsia"/>
        </w:rPr>
      </w:pPr>
    </w:p>
    <w:p w14:paraId="6A336540" w14:textId="77777777" w:rsidR="006466C6" w:rsidRDefault="006466C6">
      <w:pPr>
        <w:rPr>
          <w:rFonts w:hint="eastAsia"/>
        </w:rPr>
      </w:pPr>
      <w:r>
        <w:rPr>
          <w:rFonts w:hint="eastAsia"/>
        </w:rPr>
        <w:t>最后的总结</w:t>
      </w:r>
    </w:p>
    <w:p w14:paraId="7BF5F851" w14:textId="77777777" w:rsidR="006466C6" w:rsidRDefault="006466C6">
      <w:pPr>
        <w:rPr>
          <w:rFonts w:hint="eastAsia"/>
        </w:rPr>
      </w:pPr>
      <w:r>
        <w:rPr>
          <w:rFonts w:hint="eastAsia"/>
        </w:rPr>
        <w:t>“座”这个汉字无论是在拼音学习、组词应用还是书写笔顺方面都有很多值得我们深入研究的地方。通过对这些方面的学习，不仅能增强我们对汉字的理解，还能提升我们的汉语水平。希望每位学习者都能从中找到乐趣，并不断进步。</w:t>
      </w:r>
    </w:p>
    <w:p w14:paraId="2331BB58" w14:textId="77777777" w:rsidR="006466C6" w:rsidRDefault="006466C6">
      <w:pPr>
        <w:rPr>
          <w:rFonts w:hint="eastAsia"/>
        </w:rPr>
      </w:pPr>
    </w:p>
    <w:p w14:paraId="2A3546DF" w14:textId="77777777" w:rsidR="006466C6" w:rsidRDefault="00646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8D235" w14:textId="45ECD85D" w:rsidR="00152870" w:rsidRDefault="00152870"/>
    <w:sectPr w:rsidR="00152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70"/>
    <w:rsid w:val="00152870"/>
    <w:rsid w:val="00613040"/>
    <w:rsid w:val="006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AA71-1C43-4B68-9117-D3A6A804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