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DDE26" w14:textId="77777777" w:rsidR="000603FD" w:rsidRDefault="000603FD">
      <w:pPr>
        <w:rPr>
          <w:rFonts w:hint="eastAsia"/>
        </w:rPr>
      </w:pPr>
      <w:r>
        <w:rPr>
          <w:rFonts w:hint="eastAsia"/>
        </w:rPr>
        <w:t>废物的废：资源回收与循环利用的新篇章</w:t>
      </w:r>
    </w:p>
    <w:p w14:paraId="7AC97154" w14:textId="77777777" w:rsidR="000603FD" w:rsidRDefault="000603FD">
      <w:pPr>
        <w:rPr>
          <w:rFonts w:hint="eastAsia"/>
        </w:rPr>
      </w:pPr>
      <w:r>
        <w:rPr>
          <w:rFonts w:hint="eastAsia"/>
        </w:rPr>
        <w:t>在现代汉语中，“废”的拼音为 fèi，它是一个多义词，在不同的语境中有不同的含义。当提到“废物”时，我们通常指的是那些已经失去原有使用价值或被认为不再需要的物品。“废”字在这里象征着结束、废弃和无用。然而，随着社会对环境保护意识的提高，废物的概念正在经历一场深刻的变革。</w:t>
      </w:r>
    </w:p>
    <w:p w14:paraId="2D7730CD" w14:textId="77777777" w:rsidR="000603FD" w:rsidRDefault="000603FD">
      <w:pPr>
        <w:rPr>
          <w:rFonts w:hint="eastAsia"/>
        </w:rPr>
      </w:pPr>
    </w:p>
    <w:p w14:paraId="716436D4" w14:textId="77777777" w:rsidR="000603FD" w:rsidRDefault="000603FD">
      <w:pPr>
        <w:rPr>
          <w:rFonts w:hint="eastAsia"/>
        </w:rPr>
      </w:pPr>
      <w:r>
        <w:rPr>
          <w:rFonts w:hint="eastAsia"/>
        </w:rPr>
        <w:t xml:space="preserve"> </w:t>
      </w:r>
    </w:p>
    <w:p w14:paraId="6B65A10F" w14:textId="77777777" w:rsidR="000603FD" w:rsidRDefault="000603FD">
      <w:pPr>
        <w:rPr>
          <w:rFonts w:hint="eastAsia"/>
        </w:rPr>
      </w:pPr>
      <w:r>
        <w:rPr>
          <w:rFonts w:hint="eastAsia"/>
        </w:rPr>
        <w:t>从废墟到新生：重新定义废物的价值</w:t>
      </w:r>
    </w:p>
    <w:p w14:paraId="184C30F7" w14:textId="77777777" w:rsidR="000603FD" w:rsidRDefault="000603FD">
      <w:pPr>
        <w:rPr>
          <w:rFonts w:hint="eastAsia"/>
        </w:rPr>
      </w:pPr>
      <w:r>
        <w:rPr>
          <w:rFonts w:hint="eastAsia"/>
        </w:rPr>
        <w:t>“fèi”所代表的并不总是消极的意义。在循环经济的理念下，许多曾经被视为废物的材料现在被看作是宝贵的资源。例如，废旧金属、塑料瓶和纸张等都可以通过分类回收再加工成为新产品的一部分。这一转变不仅减少了垃圾填埋场的压力，还降低了对原始资源的依赖，为地球节约了大量的能源和水资源。</w:t>
      </w:r>
    </w:p>
    <w:p w14:paraId="0472812F" w14:textId="77777777" w:rsidR="000603FD" w:rsidRDefault="000603FD">
      <w:pPr>
        <w:rPr>
          <w:rFonts w:hint="eastAsia"/>
        </w:rPr>
      </w:pPr>
    </w:p>
    <w:p w14:paraId="249DCDCB" w14:textId="77777777" w:rsidR="000603FD" w:rsidRDefault="000603FD">
      <w:pPr>
        <w:rPr>
          <w:rFonts w:hint="eastAsia"/>
        </w:rPr>
      </w:pPr>
      <w:r>
        <w:rPr>
          <w:rFonts w:hint="eastAsia"/>
        </w:rPr>
        <w:t xml:space="preserve"> </w:t>
      </w:r>
    </w:p>
    <w:p w14:paraId="189A9AB4" w14:textId="77777777" w:rsidR="000603FD" w:rsidRDefault="000603FD">
      <w:pPr>
        <w:rPr>
          <w:rFonts w:hint="eastAsia"/>
        </w:rPr>
      </w:pPr>
      <w:r>
        <w:rPr>
          <w:rFonts w:hint="eastAsia"/>
        </w:rPr>
        <w:t>废变宝：创新技术推动废物转化</w:t>
      </w:r>
    </w:p>
    <w:p w14:paraId="37A77726" w14:textId="77777777" w:rsidR="000603FD" w:rsidRDefault="000603FD">
      <w:pPr>
        <w:rPr>
          <w:rFonts w:hint="eastAsia"/>
        </w:rPr>
      </w:pPr>
      <w:r>
        <w:rPr>
          <w:rFonts w:hint="eastAsia"/>
        </w:rPr>
        <w:t>科技创新正不断改变着我们处理废物的方式。新型的化学分解技术和生物降解方法使得一些难以处理的工业废料也能够得到有效处置。还有专门针对电子废弃物（如旧手机、电脑）的拆解工厂，它们可以精准地提取出贵重金属和其他可再利用组件。这些进步让“fèi”字背后隐藏的巨大潜力逐渐显现出来。</w:t>
      </w:r>
    </w:p>
    <w:p w14:paraId="4E1B0DCA" w14:textId="77777777" w:rsidR="000603FD" w:rsidRDefault="000603FD">
      <w:pPr>
        <w:rPr>
          <w:rFonts w:hint="eastAsia"/>
        </w:rPr>
      </w:pPr>
    </w:p>
    <w:p w14:paraId="5DBA2531" w14:textId="77777777" w:rsidR="000603FD" w:rsidRDefault="000603FD">
      <w:pPr>
        <w:rPr>
          <w:rFonts w:hint="eastAsia"/>
        </w:rPr>
      </w:pPr>
      <w:r>
        <w:rPr>
          <w:rFonts w:hint="eastAsia"/>
        </w:rPr>
        <w:t xml:space="preserve"> </w:t>
      </w:r>
    </w:p>
    <w:p w14:paraId="0FF4425B" w14:textId="77777777" w:rsidR="000603FD" w:rsidRDefault="000603FD">
      <w:pPr>
        <w:rPr>
          <w:rFonts w:hint="eastAsia"/>
        </w:rPr>
      </w:pPr>
      <w:r>
        <w:rPr>
          <w:rFonts w:hint="eastAsia"/>
        </w:rPr>
        <w:t>废品管理：法规政策引导下的绿色发展</w:t>
      </w:r>
    </w:p>
    <w:p w14:paraId="41B5E1BC" w14:textId="77777777" w:rsidR="000603FD" w:rsidRDefault="000603FD">
      <w:pPr>
        <w:rPr>
          <w:rFonts w:hint="eastAsia"/>
        </w:rPr>
      </w:pPr>
      <w:r>
        <w:rPr>
          <w:rFonts w:hint="eastAsia"/>
        </w:rPr>
        <w:t>为了促进废物的有效管理和合理利用，各国政府纷纷出台了一系列法律法规来规范相关行业的发展。在中国，《固体废物污染环境防治法》明确规定了生产者责任延伸制度，要求企业承担起产品生命周期结束后所产生的废物处理义务。这无疑是对传统线性经济模式的一次重大挑战，同时也为企业和社会带来了更多绿色发展的机遇。</w:t>
      </w:r>
    </w:p>
    <w:p w14:paraId="4B16066D" w14:textId="77777777" w:rsidR="000603FD" w:rsidRDefault="000603FD">
      <w:pPr>
        <w:rPr>
          <w:rFonts w:hint="eastAsia"/>
        </w:rPr>
      </w:pPr>
    </w:p>
    <w:p w14:paraId="791CF25C" w14:textId="77777777" w:rsidR="000603FD" w:rsidRDefault="000603FD">
      <w:pPr>
        <w:rPr>
          <w:rFonts w:hint="eastAsia"/>
        </w:rPr>
      </w:pPr>
      <w:r>
        <w:rPr>
          <w:rFonts w:hint="eastAsia"/>
        </w:rPr>
        <w:t xml:space="preserve"> </w:t>
      </w:r>
    </w:p>
    <w:p w14:paraId="6EEF3757" w14:textId="77777777" w:rsidR="000603FD" w:rsidRDefault="000603FD">
      <w:pPr>
        <w:rPr>
          <w:rFonts w:hint="eastAsia"/>
        </w:rPr>
      </w:pPr>
      <w:r>
        <w:rPr>
          <w:rFonts w:hint="eastAsia"/>
        </w:rPr>
        <w:t>废而不弃：公众参与构建可持续未来</w:t>
      </w:r>
    </w:p>
    <w:p w14:paraId="1FF56679" w14:textId="77777777" w:rsidR="000603FD" w:rsidRDefault="000603FD">
      <w:pPr>
        <w:rPr>
          <w:rFonts w:hint="eastAsia"/>
        </w:rPr>
      </w:pPr>
      <w:r>
        <w:rPr>
          <w:rFonts w:hint="eastAsia"/>
        </w:rPr>
        <w:t>实现废物最小化乃至零废弃的目标离不开每一位公民的努力。通过加强环保教育，提高民众对于正确分类投放的认识；鼓励和支持社区开展各类环保活动，如二手物品交换市集、DIY工作坊等；以及推广绿色消费观念，减少一次性用品的使用频率。所有这一切都在潜移默化地影响着人们对待“fèi”这个概念的态度，共同书写着一个更加美好的明天。</w:t>
      </w:r>
    </w:p>
    <w:p w14:paraId="66FB2A38" w14:textId="77777777" w:rsidR="000603FD" w:rsidRDefault="000603FD">
      <w:pPr>
        <w:rPr>
          <w:rFonts w:hint="eastAsia"/>
        </w:rPr>
      </w:pPr>
    </w:p>
    <w:p w14:paraId="3A2F45FC" w14:textId="77777777" w:rsidR="000603FD" w:rsidRDefault="000603FD">
      <w:pPr>
        <w:rPr>
          <w:rFonts w:hint="eastAsia"/>
        </w:rPr>
      </w:pPr>
      <w:r>
        <w:rPr>
          <w:rFonts w:hint="eastAsia"/>
        </w:rPr>
        <w:t>本文是由懂得生活网（dongdeshenghuo.com）为大家创作</w:t>
      </w:r>
    </w:p>
    <w:p w14:paraId="72818CE6" w14:textId="4C8F8D5F" w:rsidR="00CE7A80" w:rsidRDefault="00CE7A80"/>
    <w:sectPr w:rsidR="00CE7A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A80"/>
    <w:rsid w:val="000603FD"/>
    <w:rsid w:val="00613040"/>
    <w:rsid w:val="00CE7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D3A80C-133C-40F8-AE1E-D9A0E5C0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7A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7A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7A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7A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7A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7A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7A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7A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7A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7A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7A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7A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7A80"/>
    <w:rPr>
      <w:rFonts w:cstheme="majorBidi"/>
      <w:color w:val="2F5496" w:themeColor="accent1" w:themeShade="BF"/>
      <w:sz w:val="28"/>
      <w:szCs w:val="28"/>
    </w:rPr>
  </w:style>
  <w:style w:type="character" w:customStyle="1" w:styleId="50">
    <w:name w:val="标题 5 字符"/>
    <w:basedOn w:val="a0"/>
    <w:link w:val="5"/>
    <w:uiPriority w:val="9"/>
    <w:semiHidden/>
    <w:rsid w:val="00CE7A80"/>
    <w:rPr>
      <w:rFonts w:cstheme="majorBidi"/>
      <w:color w:val="2F5496" w:themeColor="accent1" w:themeShade="BF"/>
      <w:sz w:val="24"/>
    </w:rPr>
  </w:style>
  <w:style w:type="character" w:customStyle="1" w:styleId="60">
    <w:name w:val="标题 6 字符"/>
    <w:basedOn w:val="a0"/>
    <w:link w:val="6"/>
    <w:uiPriority w:val="9"/>
    <w:semiHidden/>
    <w:rsid w:val="00CE7A80"/>
    <w:rPr>
      <w:rFonts w:cstheme="majorBidi"/>
      <w:b/>
      <w:bCs/>
      <w:color w:val="2F5496" w:themeColor="accent1" w:themeShade="BF"/>
    </w:rPr>
  </w:style>
  <w:style w:type="character" w:customStyle="1" w:styleId="70">
    <w:name w:val="标题 7 字符"/>
    <w:basedOn w:val="a0"/>
    <w:link w:val="7"/>
    <w:uiPriority w:val="9"/>
    <w:semiHidden/>
    <w:rsid w:val="00CE7A80"/>
    <w:rPr>
      <w:rFonts w:cstheme="majorBidi"/>
      <w:b/>
      <w:bCs/>
      <w:color w:val="595959" w:themeColor="text1" w:themeTint="A6"/>
    </w:rPr>
  </w:style>
  <w:style w:type="character" w:customStyle="1" w:styleId="80">
    <w:name w:val="标题 8 字符"/>
    <w:basedOn w:val="a0"/>
    <w:link w:val="8"/>
    <w:uiPriority w:val="9"/>
    <w:semiHidden/>
    <w:rsid w:val="00CE7A80"/>
    <w:rPr>
      <w:rFonts w:cstheme="majorBidi"/>
      <w:color w:val="595959" w:themeColor="text1" w:themeTint="A6"/>
    </w:rPr>
  </w:style>
  <w:style w:type="character" w:customStyle="1" w:styleId="90">
    <w:name w:val="标题 9 字符"/>
    <w:basedOn w:val="a0"/>
    <w:link w:val="9"/>
    <w:uiPriority w:val="9"/>
    <w:semiHidden/>
    <w:rsid w:val="00CE7A80"/>
    <w:rPr>
      <w:rFonts w:eastAsiaTheme="majorEastAsia" w:cstheme="majorBidi"/>
      <w:color w:val="595959" w:themeColor="text1" w:themeTint="A6"/>
    </w:rPr>
  </w:style>
  <w:style w:type="paragraph" w:styleId="a3">
    <w:name w:val="Title"/>
    <w:basedOn w:val="a"/>
    <w:next w:val="a"/>
    <w:link w:val="a4"/>
    <w:uiPriority w:val="10"/>
    <w:qFormat/>
    <w:rsid w:val="00CE7A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7A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7A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7A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7A80"/>
    <w:pPr>
      <w:spacing w:before="160"/>
      <w:jc w:val="center"/>
    </w:pPr>
    <w:rPr>
      <w:i/>
      <w:iCs/>
      <w:color w:val="404040" w:themeColor="text1" w:themeTint="BF"/>
    </w:rPr>
  </w:style>
  <w:style w:type="character" w:customStyle="1" w:styleId="a8">
    <w:name w:val="引用 字符"/>
    <w:basedOn w:val="a0"/>
    <w:link w:val="a7"/>
    <w:uiPriority w:val="29"/>
    <w:rsid w:val="00CE7A80"/>
    <w:rPr>
      <w:i/>
      <w:iCs/>
      <w:color w:val="404040" w:themeColor="text1" w:themeTint="BF"/>
    </w:rPr>
  </w:style>
  <w:style w:type="paragraph" w:styleId="a9">
    <w:name w:val="List Paragraph"/>
    <w:basedOn w:val="a"/>
    <w:uiPriority w:val="34"/>
    <w:qFormat/>
    <w:rsid w:val="00CE7A80"/>
    <w:pPr>
      <w:ind w:left="720"/>
      <w:contextualSpacing/>
    </w:pPr>
  </w:style>
  <w:style w:type="character" w:styleId="aa">
    <w:name w:val="Intense Emphasis"/>
    <w:basedOn w:val="a0"/>
    <w:uiPriority w:val="21"/>
    <w:qFormat/>
    <w:rsid w:val="00CE7A80"/>
    <w:rPr>
      <w:i/>
      <w:iCs/>
      <w:color w:val="2F5496" w:themeColor="accent1" w:themeShade="BF"/>
    </w:rPr>
  </w:style>
  <w:style w:type="paragraph" w:styleId="ab">
    <w:name w:val="Intense Quote"/>
    <w:basedOn w:val="a"/>
    <w:next w:val="a"/>
    <w:link w:val="ac"/>
    <w:uiPriority w:val="30"/>
    <w:qFormat/>
    <w:rsid w:val="00CE7A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7A80"/>
    <w:rPr>
      <w:i/>
      <w:iCs/>
      <w:color w:val="2F5496" w:themeColor="accent1" w:themeShade="BF"/>
    </w:rPr>
  </w:style>
  <w:style w:type="character" w:styleId="ad">
    <w:name w:val="Intense Reference"/>
    <w:basedOn w:val="a0"/>
    <w:uiPriority w:val="32"/>
    <w:qFormat/>
    <w:rsid w:val="00CE7A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2025-06-30T13:21:00Z</dcterms:created>
  <dcterms:modified xsi:type="dcterms:W3CDTF">2025-06-30T13:21:00Z</dcterms:modified>
</cp:coreProperties>
</file>