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098F6" w14:textId="77777777" w:rsidR="004B51B8" w:rsidRDefault="004B51B8">
      <w:pPr>
        <w:rPr>
          <w:rFonts w:hint="eastAsia"/>
        </w:rPr>
      </w:pPr>
      <w:r>
        <w:rPr>
          <w:rFonts w:hint="eastAsia"/>
        </w:rPr>
        <w:t>差异化的拼音</w:t>
      </w:r>
    </w:p>
    <w:p w14:paraId="763919A8" w14:textId="77777777" w:rsidR="004B51B8" w:rsidRDefault="004B51B8">
      <w:pPr>
        <w:rPr>
          <w:rFonts w:hint="eastAsia"/>
        </w:rPr>
      </w:pPr>
      <w:r>
        <w:rPr>
          <w:rFonts w:hint="eastAsia"/>
        </w:rPr>
        <w:t>“差异化”的拼音为chā yì huà。“差”在这里读作chā，有区别、不同之意；“异”读yì，表示另外的、不同的；“化”读huà，有使转变、变成某种性质或状态的含义。三个字组合成“差异化”一词，在汉语表达中，清晰地传达出通过某种方式或手段，使事物之间产生区别、形成不同特性的意思，在商业、教育、文化等众多领域都有着广泛且重要的应用。</w:t>
      </w:r>
    </w:p>
    <w:p w14:paraId="43844E33" w14:textId="77777777" w:rsidR="004B51B8" w:rsidRDefault="004B51B8">
      <w:pPr>
        <w:rPr>
          <w:rFonts w:hint="eastAsia"/>
        </w:rPr>
      </w:pPr>
    </w:p>
    <w:p w14:paraId="5EEE895D" w14:textId="77777777" w:rsidR="004B51B8" w:rsidRDefault="004B51B8">
      <w:pPr>
        <w:rPr>
          <w:rFonts w:hint="eastAsia"/>
        </w:rPr>
      </w:pPr>
    </w:p>
    <w:p w14:paraId="48D6C54A" w14:textId="77777777" w:rsidR="004B51B8" w:rsidRDefault="004B51B8">
      <w:pPr>
        <w:rPr>
          <w:rFonts w:hint="eastAsia"/>
        </w:rPr>
      </w:pPr>
      <w:r>
        <w:rPr>
          <w:rFonts w:hint="eastAsia"/>
        </w:rPr>
        <w:t>差异化在商业领域的体现</w:t>
      </w:r>
    </w:p>
    <w:p w14:paraId="50DE98A0" w14:textId="77777777" w:rsidR="004B51B8" w:rsidRDefault="004B51B8">
      <w:pPr>
        <w:rPr>
          <w:rFonts w:hint="eastAsia"/>
        </w:rPr>
      </w:pPr>
      <w:r>
        <w:rPr>
          <w:rFonts w:hint="eastAsia"/>
        </w:rPr>
        <w:t>在商业竞争日益激烈的今天，差异化成为企业脱颖而出的关键策略。企业通过产品差异化，打造具有独特功能、外观或品质的产品，以满足不同消费者的个性化需求。例如，苹果公司凭借其简洁时尚的设计、强大的性能和独特的操作系统，在手机市场中与其他品牌形成鲜明差异，吸引了大量追求高品质和创新体验的消费者。服务差异化也是企业常用的手段，一些高端酒店通过提供个性化、贴心的服务，如专属管家服务、定制化旅游行程等，让顾客感受到与众不同的体验，从而在众多酒店中赢得竞争优势。此外，品牌差异化能让消费者对品牌产生独特的认知和情感联系，像可口可乐和百事可乐，通过不同的品牌定位、广告宣传和包装设计，在消费者心中树立了各自独特的品牌形象，尽管两者都是碳酸饮料，但消费者往往能根据自己的喜好做出选择。</w:t>
      </w:r>
    </w:p>
    <w:p w14:paraId="2EF570F8" w14:textId="77777777" w:rsidR="004B51B8" w:rsidRDefault="004B51B8">
      <w:pPr>
        <w:rPr>
          <w:rFonts w:hint="eastAsia"/>
        </w:rPr>
      </w:pPr>
    </w:p>
    <w:p w14:paraId="08A346FC" w14:textId="77777777" w:rsidR="004B51B8" w:rsidRDefault="004B51B8">
      <w:pPr>
        <w:rPr>
          <w:rFonts w:hint="eastAsia"/>
        </w:rPr>
      </w:pPr>
    </w:p>
    <w:p w14:paraId="09B0090A" w14:textId="77777777" w:rsidR="004B51B8" w:rsidRDefault="004B51B8">
      <w:pPr>
        <w:rPr>
          <w:rFonts w:hint="eastAsia"/>
        </w:rPr>
      </w:pPr>
      <w:r>
        <w:rPr>
          <w:rFonts w:hint="eastAsia"/>
        </w:rPr>
        <w:t>差异化在教育领域的应用</w:t>
      </w:r>
    </w:p>
    <w:p w14:paraId="6F49A75E" w14:textId="77777777" w:rsidR="004B51B8" w:rsidRDefault="004B51B8">
      <w:pPr>
        <w:rPr>
          <w:rFonts w:hint="eastAsia"/>
        </w:rPr>
      </w:pPr>
      <w:r>
        <w:rPr>
          <w:rFonts w:hint="eastAsia"/>
        </w:rPr>
        <w:t>教育领域同样注重差异化。每个学生都有自己独特的学习风格、兴趣爱好和能力水平，因此，差异化教学成为提高教育质量的重要方法。教师会根据学生的个体差异，制定不同的教学目标、教学内容和教学方法。对于学习能力较强的学生，教师可以提供更具挑战性的学习任务和拓展性的知识；而对于学习有困难的学生，教师则会给予更多的辅导和支持，采用更简单易懂的教学方式。此外，学校在课程设置上也会体现差异化，除了基础课程外，还会开设各种特色课程，如艺术、体育、科技等，满足不同学生的兴趣和特长发展需求，让每个学生都能在自己擅长的领域发光发热。</w:t>
      </w:r>
    </w:p>
    <w:p w14:paraId="5082EBD4" w14:textId="77777777" w:rsidR="004B51B8" w:rsidRDefault="004B51B8">
      <w:pPr>
        <w:rPr>
          <w:rFonts w:hint="eastAsia"/>
        </w:rPr>
      </w:pPr>
    </w:p>
    <w:p w14:paraId="4CDB8F55" w14:textId="77777777" w:rsidR="004B51B8" w:rsidRDefault="004B51B8">
      <w:pPr>
        <w:rPr>
          <w:rFonts w:hint="eastAsia"/>
        </w:rPr>
      </w:pPr>
    </w:p>
    <w:p w14:paraId="64EFC402" w14:textId="77777777" w:rsidR="004B51B8" w:rsidRDefault="004B51B8">
      <w:pPr>
        <w:rPr>
          <w:rFonts w:hint="eastAsia"/>
        </w:rPr>
      </w:pPr>
      <w:r>
        <w:rPr>
          <w:rFonts w:hint="eastAsia"/>
        </w:rPr>
        <w:t>差异化在文化领域的意义</w:t>
      </w:r>
    </w:p>
    <w:p w14:paraId="1757BEEE" w14:textId="77777777" w:rsidR="004B51B8" w:rsidRDefault="004B51B8">
      <w:pPr>
        <w:rPr>
          <w:rFonts w:hint="eastAsia"/>
        </w:rPr>
      </w:pPr>
      <w:r>
        <w:rPr>
          <w:rFonts w:hint="eastAsia"/>
        </w:rPr>
        <w:lastRenderedPageBreak/>
        <w:t>在文化领域，差异化是文化多样性的重要体现。不同地区、不同民族的文化都有其独特的风格和特色，这些差异构成了丰富多彩的世界文化。例如，中国的春节文化强调团圆、喜庆，有贴春联、吃年夜饭、拜年等传统习俗；而西方的圣诞节则以庆祝耶稣诞生为主题，有装饰圣诞树、互赠礼物等活动。这些文化差异不仅反映了不同民族的历史、价值观和生活方式，也为人们提供了相互学习和交流的机会。在文化产业发展中，差异化也至关重要。电影、音乐、文学等艺术形式通过展现不同的主题、风格和表现手法，满足不同受众的文化需求，促进文化的繁荣和创新。</w:t>
      </w:r>
    </w:p>
    <w:p w14:paraId="0605A803" w14:textId="77777777" w:rsidR="004B51B8" w:rsidRDefault="004B51B8">
      <w:pPr>
        <w:rPr>
          <w:rFonts w:hint="eastAsia"/>
        </w:rPr>
      </w:pPr>
    </w:p>
    <w:p w14:paraId="209EF284" w14:textId="77777777" w:rsidR="004B51B8" w:rsidRDefault="004B5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E4EA6" w14:textId="220B2534" w:rsidR="00765816" w:rsidRDefault="00765816"/>
    <w:sectPr w:rsidR="00765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16"/>
    <w:rsid w:val="004B51B8"/>
    <w:rsid w:val="00613040"/>
    <w:rsid w:val="0076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7D65F-BF8D-4858-BF2A-E1578245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