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1C7C" w14:textId="77777777" w:rsidR="0030787D" w:rsidRDefault="0030787D">
      <w:pPr>
        <w:rPr>
          <w:rFonts w:hint="eastAsia"/>
        </w:rPr>
      </w:pPr>
      <w:r>
        <w:rPr>
          <w:rFonts w:hint="eastAsia"/>
        </w:rPr>
        <w:t>Gu Chang: 工厂的拼音</w:t>
      </w:r>
    </w:p>
    <w:p w14:paraId="4539D49C" w14:textId="77777777" w:rsidR="0030787D" w:rsidRDefault="0030787D">
      <w:pPr>
        <w:rPr>
          <w:rFonts w:hint="eastAsia"/>
        </w:rPr>
      </w:pPr>
      <w:r>
        <w:rPr>
          <w:rFonts w:hint="eastAsia"/>
        </w:rPr>
        <w:t>在汉语拼音中，“工厂”被拼作“gōng chǎng”。这个词语不仅是一个简单的名词，它背后承载着中国工业化进程的重要记忆和意义。从传统手工业到现代制造业，工厂在中国社会经济发展中的角色不可替代。今天，我们就来深入了解这个充满活力与变革的地方。</w:t>
      </w:r>
    </w:p>
    <w:p w14:paraId="0E7AE8A8" w14:textId="77777777" w:rsidR="0030787D" w:rsidRDefault="0030787D">
      <w:pPr>
        <w:rPr>
          <w:rFonts w:hint="eastAsia"/>
        </w:rPr>
      </w:pPr>
    </w:p>
    <w:p w14:paraId="499A8407" w14:textId="77777777" w:rsidR="0030787D" w:rsidRDefault="0030787D">
      <w:pPr>
        <w:rPr>
          <w:rFonts w:hint="eastAsia"/>
        </w:rPr>
      </w:pPr>
      <w:r>
        <w:rPr>
          <w:rFonts w:hint="eastAsia"/>
        </w:rPr>
        <w:t xml:space="preserve"> </w:t>
      </w:r>
    </w:p>
    <w:p w14:paraId="5C44EE6A" w14:textId="77777777" w:rsidR="0030787D" w:rsidRDefault="0030787D">
      <w:pPr>
        <w:rPr>
          <w:rFonts w:hint="eastAsia"/>
        </w:rPr>
      </w:pPr>
      <w:r>
        <w:rPr>
          <w:rFonts w:hint="eastAsia"/>
        </w:rPr>
        <w:t>Gōng Chǎng 的历史沿革</w:t>
      </w:r>
    </w:p>
    <w:p w14:paraId="31AACADF" w14:textId="77777777" w:rsidR="0030787D" w:rsidRDefault="0030787D">
      <w:pPr>
        <w:rPr>
          <w:rFonts w:hint="eastAsia"/>
        </w:rPr>
      </w:pPr>
      <w:r>
        <w:rPr>
          <w:rFonts w:hint="eastAsia"/>
        </w:rPr>
        <w:t>中国的工业化道路始于19世纪末期，在那个时代，洋务运动为引入西方技术开了先河。然而，真正意义上的大规模建设则是在新中国成立后展开的。随着“一五”计划（第一个五年计划）的实施，众多大型工厂如雨后春笋般在全国各地建立起来，标志着中国进入了一个全新的工业化时代。这些早期的工业基地不仅奠定了国家经济基础，也培养了一代又一代的技术工人。</w:t>
      </w:r>
    </w:p>
    <w:p w14:paraId="22CAE7D7" w14:textId="77777777" w:rsidR="0030787D" w:rsidRDefault="0030787D">
      <w:pPr>
        <w:rPr>
          <w:rFonts w:hint="eastAsia"/>
        </w:rPr>
      </w:pPr>
    </w:p>
    <w:p w14:paraId="1C7BAED4" w14:textId="77777777" w:rsidR="0030787D" w:rsidRDefault="0030787D">
      <w:pPr>
        <w:rPr>
          <w:rFonts w:hint="eastAsia"/>
        </w:rPr>
      </w:pPr>
      <w:r>
        <w:rPr>
          <w:rFonts w:hint="eastAsia"/>
        </w:rPr>
        <w:t xml:space="preserve"> </w:t>
      </w:r>
    </w:p>
    <w:p w14:paraId="131064CB" w14:textId="77777777" w:rsidR="0030787D" w:rsidRDefault="0030787D">
      <w:pPr>
        <w:rPr>
          <w:rFonts w:hint="eastAsia"/>
        </w:rPr>
      </w:pPr>
      <w:r>
        <w:rPr>
          <w:rFonts w:hint="eastAsia"/>
        </w:rPr>
        <w:t>现代化转型中的 Gōng Chǎng</w:t>
      </w:r>
    </w:p>
    <w:p w14:paraId="0EBE5B5D" w14:textId="77777777" w:rsidR="0030787D" w:rsidRDefault="0030787D">
      <w:pPr>
        <w:rPr>
          <w:rFonts w:hint="eastAsia"/>
        </w:rPr>
      </w:pPr>
      <w:r>
        <w:rPr>
          <w:rFonts w:hint="eastAsia"/>
        </w:rPr>
        <w:t>改革开放以来，尤其是加入WTO之后，中国的工厂经历了前所未有的转型升级。传统制造业逐渐向高端装备制造、信息技术产业等领域迈进。与此绿色环保理念深入人心，许多老旧厂房被改造成创意产业园区或生态公园，实现了从“黑烟囱”到“绿工厂”的华丽转身。智能化工厂的出现更是引领了新一轮科技革命，使得生产效率大大提高。</w:t>
      </w:r>
    </w:p>
    <w:p w14:paraId="6B7D7048" w14:textId="77777777" w:rsidR="0030787D" w:rsidRDefault="0030787D">
      <w:pPr>
        <w:rPr>
          <w:rFonts w:hint="eastAsia"/>
        </w:rPr>
      </w:pPr>
    </w:p>
    <w:p w14:paraId="0B91B10D" w14:textId="77777777" w:rsidR="0030787D" w:rsidRDefault="0030787D">
      <w:pPr>
        <w:rPr>
          <w:rFonts w:hint="eastAsia"/>
        </w:rPr>
      </w:pPr>
      <w:r>
        <w:rPr>
          <w:rFonts w:hint="eastAsia"/>
        </w:rPr>
        <w:t xml:space="preserve"> </w:t>
      </w:r>
    </w:p>
    <w:p w14:paraId="687F4B03" w14:textId="77777777" w:rsidR="0030787D" w:rsidRDefault="0030787D">
      <w:pPr>
        <w:rPr>
          <w:rFonts w:hint="eastAsia"/>
        </w:rPr>
      </w:pPr>
      <w:r>
        <w:rPr>
          <w:rFonts w:hint="eastAsia"/>
        </w:rPr>
        <w:t>Gōng Chǎng 里的生活百态</w:t>
      </w:r>
    </w:p>
    <w:p w14:paraId="6874E364" w14:textId="77777777" w:rsidR="0030787D" w:rsidRDefault="0030787D">
      <w:pPr>
        <w:rPr>
          <w:rFonts w:hint="eastAsia"/>
        </w:rPr>
      </w:pPr>
      <w:r>
        <w:rPr>
          <w:rFonts w:hint="eastAsia"/>
        </w:rPr>
        <w:t>工厂不仅是生产的场所，更是一个个充满故事的小社会。在这里，人们挥洒汗水、追逐梦想；在这里，家庭团聚与分离交织成一幅幅动人的画面。工人们的日常生活简单而又充实，他们用双手创造价值，见证着企业的发展壮大和个人的成长进步。而那些记录下岁月痕迹的老物件，则成为了连接过去与未来的桥梁。</w:t>
      </w:r>
    </w:p>
    <w:p w14:paraId="464ACE83" w14:textId="77777777" w:rsidR="0030787D" w:rsidRDefault="0030787D">
      <w:pPr>
        <w:rPr>
          <w:rFonts w:hint="eastAsia"/>
        </w:rPr>
      </w:pPr>
    </w:p>
    <w:p w14:paraId="64C43D38" w14:textId="77777777" w:rsidR="0030787D" w:rsidRDefault="0030787D">
      <w:pPr>
        <w:rPr>
          <w:rFonts w:hint="eastAsia"/>
        </w:rPr>
      </w:pPr>
      <w:r>
        <w:rPr>
          <w:rFonts w:hint="eastAsia"/>
        </w:rPr>
        <w:t xml:space="preserve"> </w:t>
      </w:r>
    </w:p>
    <w:p w14:paraId="1BE57EB2" w14:textId="77777777" w:rsidR="0030787D" w:rsidRDefault="0030787D">
      <w:pPr>
        <w:rPr>
          <w:rFonts w:hint="eastAsia"/>
        </w:rPr>
      </w:pPr>
      <w:r>
        <w:rPr>
          <w:rFonts w:hint="eastAsia"/>
        </w:rPr>
        <w:t>Gōng Chǎng 对中国经济的影响</w:t>
      </w:r>
    </w:p>
    <w:p w14:paraId="3A8458E6" w14:textId="77777777" w:rsidR="0030787D" w:rsidRDefault="0030787D">
      <w:pPr>
        <w:rPr>
          <w:rFonts w:hint="eastAsia"/>
        </w:rPr>
      </w:pPr>
      <w:r>
        <w:rPr>
          <w:rFonts w:hint="eastAsia"/>
        </w:rPr>
        <w:t>作为国民经济的重要组成部分，工厂对中国乃至全球经济都有着深远影响。它们是出口创汇主力军之一，推动着对外贸易持续增长；通过吸纳大量劳动力就业，有效缓解了社会就业压力。更重要的是，工业领域的不断创新发展为中国在全球竞争格局中赢得了更多话语权。</w:t>
      </w:r>
    </w:p>
    <w:p w14:paraId="506FD6A6" w14:textId="77777777" w:rsidR="0030787D" w:rsidRDefault="0030787D">
      <w:pPr>
        <w:rPr>
          <w:rFonts w:hint="eastAsia"/>
        </w:rPr>
      </w:pPr>
    </w:p>
    <w:p w14:paraId="72A63DD5" w14:textId="77777777" w:rsidR="0030787D" w:rsidRDefault="0030787D">
      <w:pPr>
        <w:rPr>
          <w:rFonts w:hint="eastAsia"/>
        </w:rPr>
      </w:pPr>
      <w:r>
        <w:rPr>
          <w:rFonts w:hint="eastAsia"/>
        </w:rPr>
        <w:t xml:space="preserve"> </w:t>
      </w:r>
    </w:p>
    <w:p w14:paraId="64D78D0D" w14:textId="77777777" w:rsidR="0030787D" w:rsidRDefault="0030787D">
      <w:pPr>
        <w:rPr>
          <w:rFonts w:hint="eastAsia"/>
        </w:rPr>
      </w:pPr>
      <w:r>
        <w:rPr>
          <w:rFonts w:hint="eastAsia"/>
        </w:rPr>
        <w:t>展望未来：Gōng Chǎng 的新使命</w:t>
      </w:r>
    </w:p>
    <w:p w14:paraId="27601D1F" w14:textId="77777777" w:rsidR="0030787D" w:rsidRDefault="0030787D">
      <w:pPr>
        <w:rPr>
          <w:rFonts w:hint="eastAsia"/>
        </w:rPr>
      </w:pPr>
      <w:r>
        <w:rPr>
          <w:rFonts w:hint="eastAsia"/>
        </w:rPr>
        <w:t>面对新时代的新挑战，中国的工厂正积极寻求可持续发展的路径。一方面，继续深化供给侧结构性改革，淘汰落后产能，培育新兴产业；另一方面，加强国际合作交流，借鉴先进经验，提升自身竞争力。相信在未来，我们将看到更多具有国际影响力的中国企业崛起，而这一切都离不开无数个默默耕耘的 gōng chǎng。</w:t>
      </w:r>
    </w:p>
    <w:p w14:paraId="094B7FF8" w14:textId="77777777" w:rsidR="0030787D" w:rsidRDefault="0030787D">
      <w:pPr>
        <w:rPr>
          <w:rFonts w:hint="eastAsia"/>
        </w:rPr>
      </w:pPr>
    </w:p>
    <w:p w14:paraId="2EAA209B" w14:textId="77777777" w:rsidR="0030787D" w:rsidRDefault="0030787D">
      <w:pPr>
        <w:rPr>
          <w:rFonts w:hint="eastAsia"/>
        </w:rPr>
      </w:pPr>
      <w:r>
        <w:rPr>
          <w:rFonts w:hint="eastAsia"/>
        </w:rPr>
        <w:t>本文是由懂得生活网（dongdeshenghuo.com）为大家创作</w:t>
      </w:r>
    </w:p>
    <w:p w14:paraId="78593AC7" w14:textId="30790B10" w:rsidR="009F66B3" w:rsidRDefault="009F66B3"/>
    <w:sectPr w:rsidR="009F6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B3"/>
    <w:rsid w:val="0030787D"/>
    <w:rsid w:val="00613040"/>
    <w:rsid w:val="009F6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B6CDA-5EAF-4787-A7CC-10159B32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6B3"/>
    <w:rPr>
      <w:rFonts w:cstheme="majorBidi"/>
      <w:color w:val="2F5496" w:themeColor="accent1" w:themeShade="BF"/>
      <w:sz w:val="28"/>
      <w:szCs w:val="28"/>
    </w:rPr>
  </w:style>
  <w:style w:type="character" w:customStyle="1" w:styleId="50">
    <w:name w:val="标题 5 字符"/>
    <w:basedOn w:val="a0"/>
    <w:link w:val="5"/>
    <w:uiPriority w:val="9"/>
    <w:semiHidden/>
    <w:rsid w:val="009F66B3"/>
    <w:rPr>
      <w:rFonts w:cstheme="majorBidi"/>
      <w:color w:val="2F5496" w:themeColor="accent1" w:themeShade="BF"/>
      <w:sz w:val="24"/>
    </w:rPr>
  </w:style>
  <w:style w:type="character" w:customStyle="1" w:styleId="60">
    <w:name w:val="标题 6 字符"/>
    <w:basedOn w:val="a0"/>
    <w:link w:val="6"/>
    <w:uiPriority w:val="9"/>
    <w:semiHidden/>
    <w:rsid w:val="009F66B3"/>
    <w:rPr>
      <w:rFonts w:cstheme="majorBidi"/>
      <w:b/>
      <w:bCs/>
      <w:color w:val="2F5496" w:themeColor="accent1" w:themeShade="BF"/>
    </w:rPr>
  </w:style>
  <w:style w:type="character" w:customStyle="1" w:styleId="70">
    <w:name w:val="标题 7 字符"/>
    <w:basedOn w:val="a0"/>
    <w:link w:val="7"/>
    <w:uiPriority w:val="9"/>
    <w:semiHidden/>
    <w:rsid w:val="009F66B3"/>
    <w:rPr>
      <w:rFonts w:cstheme="majorBidi"/>
      <w:b/>
      <w:bCs/>
      <w:color w:val="595959" w:themeColor="text1" w:themeTint="A6"/>
    </w:rPr>
  </w:style>
  <w:style w:type="character" w:customStyle="1" w:styleId="80">
    <w:name w:val="标题 8 字符"/>
    <w:basedOn w:val="a0"/>
    <w:link w:val="8"/>
    <w:uiPriority w:val="9"/>
    <w:semiHidden/>
    <w:rsid w:val="009F66B3"/>
    <w:rPr>
      <w:rFonts w:cstheme="majorBidi"/>
      <w:color w:val="595959" w:themeColor="text1" w:themeTint="A6"/>
    </w:rPr>
  </w:style>
  <w:style w:type="character" w:customStyle="1" w:styleId="90">
    <w:name w:val="标题 9 字符"/>
    <w:basedOn w:val="a0"/>
    <w:link w:val="9"/>
    <w:uiPriority w:val="9"/>
    <w:semiHidden/>
    <w:rsid w:val="009F66B3"/>
    <w:rPr>
      <w:rFonts w:eastAsiaTheme="majorEastAsia" w:cstheme="majorBidi"/>
      <w:color w:val="595959" w:themeColor="text1" w:themeTint="A6"/>
    </w:rPr>
  </w:style>
  <w:style w:type="paragraph" w:styleId="a3">
    <w:name w:val="Title"/>
    <w:basedOn w:val="a"/>
    <w:next w:val="a"/>
    <w:link w:val="a4"/>
    <w:uiPriority w:val="10"/>
    <w:qFormat/>
    <w:rsid w:val="009F6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B3"/>
    <w:pPr>
      <w:spacing w:before="160"/>
      <w:jc w:val="center"/>
    </w:pPr>
    <w:rPr>
      <w:i/>
      <w:iCs/>
      <w:color w:val="404040" w:themeColor="text1" w:themeTint="BF"/>
    </w:rPr>
  </w:style>
  <w:style w:type="character" w:customStyle="1" w:styleId="a8">
    <w:name w:val="引用 字符"/>
    <w:basedOn w:val="a0"/>
    <w:link w:val="a7"/>
    <w:uiPriority w:val="29"/>
    <w:rsid w:val="009F66B3"/>
    <w:rPr>
      <w:i/>
      <w:iCs/>
      <w:color w:val="404040" w:themeColor="text1" w:themeTint="BF"/>
    </w:rPr>
  </w:style>
  <w:style w:type="paragraph" w:styleId="a9">
    <w:name w:val="List Paragraph"/>
    <w:basedOn w:val="a"/>
    <w:uiPriority w:val="34"/>
    <w:qFormat/>
    <w:rsid w:val="009F66B3"/>
    <w:pPr>
      <w:ind w:left="720"/>
      <w:contextualSpacing/>
    </w:pPr>
  </w:style>
  <w:style w:type="character" w:styleId="aa">
    <w:name w:val="Intense Emphasis"/>
    <w:basedOn w:val="a0"/>
    <w:uiPriority w:val="21"/>
    <w:qFormat/>
    <w:rsid w:val="009F66B3"/>
    <w:rPr>
      <w:i/>
      <w:iCs/>
      <w:color w:val="2F5496" w:themeColor="accent1" w:themeShade="BF"/>
    </w:rPr>
  </w:style>
  <w:style w:type="paragraph" w:styleId="ab">
    <w:name w:val="Intense Quote"/>
    <w:basedOn w:val="a"/>
    <w:next w:val="a"/>
    <w:link w:val="ac"/>
    <w:uiPriority w:val="30"/>
    <w:qFormat/>
    <w:rsid w:val="009F6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6B3"/>
    <w:rPr>
      <w:i/>
      <w:iCs/>
      <w:color w:val="2F5496" w:themeColor="accent1" w:themeShade="BF"/>
    </w:rPr>
  </w:style>
  <w:style w:type="character" w:styleId="ad">
    <w:name w:val="Intense Reference"/>
    <w:basedOn w:val="a0"/>
    <w:uiPriority w:val="32"/>
    <w:qFormat/>
    <w:rsid w:val="009F6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