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C46A7" w14:textId="77777777" w:rsidR="005A4972" w:rsidRDefault="005A4972">
      <w:pPr>
        <w:rPr>
          <w:rFonts w:hint="eastAsia"/>
        </w:rPr>
      </w:pPr>
      <w:r>
        <w:rPr>
          <w:rFonts w:hint="eastAsia"/>
        </w:rPr>
        <w:t>工作的拼音笔顺</w:t>
      </w:r>
    </w:p>
    <w:p w14:paraId="70DD6B1A" w14:textId="77777777" w:rsidR="005A4972" w:rsidRDefault="005A4972">
      <w:pPr>
        <w:rPr>
          <w:rFonts w:hint="eastAsia"/>
        </w:rPr>
      </w:pPr>
      <w:r>
        <w:rPr>
          <w:rFonts w:hint="eastAsia"/>
        </w:rPr>
        <w:t>“工作”一词的拼音为“gōng zuò”，其发音由两个音节组成，分别对应汉字“工”和“作”。在汉语拼音体系中，“工”的声母为“g”，韵母为“ōng”，声调为第一声；“作”的声母为“z”，韵母为“uò”，声调为第四声。这一组合准确传达了该词的语音特征，是汉语学习者需掌握的基础知识。</w:t>
      </w:r>
    </w:p>
    <w:p w14:paraId="5BC315C6" w14:textId="77777777" w:rsidR="005A4972" w:rsidRDefault="005A4972">
      <w:pPr>
        <w:rPr>
          <w:rFonts w:hint="eastAsia"/>
        </w:rPr>
      </w:pPr>
    </w:p>
    <w:p w14:paraId="090C8DF7" w14:textId="77777777" w:rsidR="005A4972" w:rsidRDefault="005A4972">
      <w:pPr>
        <w:rPr>
          <w:rFonts w:hint="eastAsia"/>
        </w:rPr>
      </w:pPr>
    </w:p>
    <w:p w14:paraId="6D4249F1" w14:textId="77777777" w:rsidR="005A4972" w:rsidRDefault="005A4972">
      <w:pPr>
        <w:rPr>
          <w:rFonts w:hint="eastAsia"/>
        </w:rPr>
      </w:pPr>
      <w:r>
        <w:rPr>
          <w:rFonts w:hint="eastAsia"/>
        </w:rPr>
        <w:t>“工”字的笔顺与结构</w:t>
      </w:r>
    </w:p>
    <w:p w14:paraId="2018DD29" w14:textId="77777777" w:rsidR="005A4972" w:rsidRDefault="005A4972">
      <w:pPr>
        <w:rPr>
          <w:rFonts w:hint="eastAsia"/>
        </w:rPr>
      </w:pPr>
      <w:r>
        <w:rPr>
          <w:rFonts w:hint="eastAsia"/>
        </w:rPr>
        <w:t>“工”字为独体结构，其笔顺遵循汉字书写规范。具体笔画顺序为：第一笔为短横，位于横中线上方；第二笔为竖画，垂直贯穿短横中部；第三笔为长横，起笔于竖画末端下方，向右延伸并稍向上弓起。三笔构成“工”字的基本形态，体现了汉字书写的对称性与平衡感。该字在《韩非子·五蠹》等古籍中已有记载，其字形演变反映了汉字从甲骨文到楷书的简化过程。</w:t>
      </w:r>
    </w:p>
    <w:p w14:paraId="2F8101E0" w14:textId="77777777" w:rsidR="005A4972" w:rsidRDefault="005A4972">
      <w:pPr>
        <w:rPr>
          <w:rFonts w:hint="eastAsia"/>
        </w:rPr>
      </w:pPr>
    </w:p>
    <w:p w14:paraId="239668CC" w14:textId="77777777" w:rsidR="005A4972" w:rsidRDefault="005A4972">
      <w:pPr>
        <w:rPr>
          <w:rFonts w:hint="eastAsia"/>
        </w:rPr>
      </w:pPr>
    </w:p>
    <w:p w14:paraId="7E9F269F" w14:textId="77777777" w:rsidR="005A4972" w:rsidRDefault="005A4972">
      <w:pPr>
        <w:rPr>
          <w:rFonts w:hint="eastAsia"/>
        </w:rPr>
      </w:pPr>
      <w:r>
        <w:rPr>
          <w:rFonts w:hint="eastAsia"/>
        </w:rPr>
        <w:t>“作”字的笔顺与结构</w:t>
      </w:r>
    </w:p>
    <w:p w14:paraId="08ABF8EB" w14:textId="77777777" w:rsidR="005A4972" w:rsidRDefault="005A4972">
      <w:pPr>
        <w:rPr>
          <w:rFonts w:hint="eastAsia"/>
        </w:rPr>
      </w:pPr>
      <w:r>
        <w:rPr>
          <w:rFonts w:hint="eastAsia"/>
        </w:rPr>
        <w:t>“作”字为左右结构，由“亻”（单人旁）和“乍”组成。其笔顺为：先写单人旁，第一笔为撇，第二笔为竖；再写“乍”字，第三笔为短横，第四笔为竖钩，第五笔为撇，第六笔为捺。书写时需注意单人旁的撇画应稍高，与右侧“乍”字的撇画形成呼应；竖画则需与单人旁的竖画保持平行。该字在《说文解字》中解释为“起也”，后引申为“从事”“制造”等义，与“工”字组合成“工作”，强化了其动词属性。</w:t>
      </w:r>
    </w:p>
    <w:p w14:paraId="64BCD885" w14:textId="77777777" w:rsidR="005A4972" w:rsidRDefault="005A4972">
      <w:pPr>
        <w:rPr>
          <w:rFonts w:hint="eastAsia"/>
        </w:rPr>
      </w:pPr>
    </w:p>
    <w:p w14:paraId="03236545" w14:textId="77777777" w:rsidR="005A4972" w:rsidRDefault="005A4972">
      <w:pPr>
        <w:rPr>
          <w:rFonts w:hint="eastAsia"/>
        </w:rPr>
      </w:pPr>
    </w:p>
    <w:p w14:paraId="5334BFB4" w14:textId="77777777" w:rsidR="005A4972" w:rsidRDefault="005A4972">
      <w:pPr>
        <w:rPr>
          <w:rFonts w:hint="eastAsia"/>
        </w:rPr>
      </w:pPr>
      <w:r>
        <w:rPr>
          <w:rFonts w:hint="eastAsia"/>
        </w:rPr>
        <w:t>“工作”一词的词性与释义</w:t>
      </w:r>
    </w:p>
    <w:p w14:paraId="26E7D725" w14:textId="77777777" w:rsidR="005A4972" w:rsidRDefault="005A4972">
      <w:pPr>
        <w:rPr>
          <w:rFonts w:hint="eastAsia"/>
        </w:rPr>
      </w:pPr>
      <w:r>
        <w:rPr>
          <w:rFonts w:hint="eastAsia"/>
        </w:rPr>
        <w:t>“工作”在汉语中兼具动词和名词两种词性。作为动词时，指从事体力或脑力劳动，如“他每天工作八小时”；作为名词时，可指职业、业务或任务，如“找到一份满意的工作”。其语义范围广泛，涵盖生产、管理、科研等多个领域。例如，“工程师”指从事工程技术工作的人员，“工程”则指将自然科学理论应用于实际生产的项目。这一词汇的多样性反映了汉语词汇系统的丰富性。</w:t>
      </w:r>
    </w:p>
    <w:p w14:paraId="468D899C" w14:textId="77777777" w:rsidR="005A4972" w:rsidRDefault="005A4972">
      <w:pPr>
        <w:rPr>
          <w:rFonts w:hint="eastAsia"/>
        </w:rPr>
      </w:pPr>
    </w:p>
    <w:p w14:paraId="72421539" w14:textId="77777777" w:rsidR="005A4972" w:rsidRDefault="005A4972">
      <w:pPr>
        <w:rPr>
          <w:rFonts w:hint="eastAsia"/>
        </w:rPr>
      </w:pPr>
    </w:p>
    <w:p w14:paraId="4FA012DB" w14:textId="77777777" w:rsidR="005A4972" w:rsidRDefault="005A4972">
      <w:pPr>
        <w:rPr>
          <w:rFonts w:hint="eastAsia"/>
        </w:rPr>
      </w:pPr>
      <w:r>
        <w:rPr>
          <w:rFonts w:hint="eastAsia"/>
        </w:rPr>
        <w:t>“工作”的近义与反义表达</w:t>
      </w:r>
    </w:p>
    <w:p w14:paraId="4D12275E" w14:textId="77777777" w:rsidR="005A4972" w:rsidRDefault="005A4972">
      <w:pPr>
        <w:rPr>
          <w:rFonts w:hint="eastAsia"/>
        </w:rPr>
      </w:pPr>
      <w:r>
        <w:rPr>
          <w:rFonts w:hint="eastAsia"/>
        </w:rPr>
        <w:t>“工作”的近义词包括“劳动”“办事”“做事”等，均指通过付出努力完成某项任务。例如，“劳动”强调体力或脑力的消耗，“办事”侧重于处理具体事务。反义词则包括“休息”“失业”等，前者指停止工作以恢复体力，后者指失去职业或工作机会。例如，“失业率上升”反映了就业市场的压力。这些词汇的对比使用，有助于更精准地表达不同语境下的语义需求。</w:t>
      </w:r>
    </w:p>
    <w:p w14:paraId="771F4677" w14:textId="77777777" w:rsidR="005A4972" w:rsidRDefault="005A4972">
      <w:pPr>
        <w:rPr>
          <w:rFonts w:hint="eastAsia"/>
        </w:rPr>
      </w:pPr>
    </w:p>
    <w:p w14:paraId="61A0A5B1" w14:textId="77777777" w:rsidR="005A4972" w:rsidRDefault="005A4972">
      <w:pPr>
        <w:rPr>
          <w:rFonts w:hint="eastAsia"/>
        </w:rPr>
      </w:pPr>
    </w:p>
    <w:p w14:paraId="2FEE1D15" w14:textId="77777777" w:rsidR="005A4972" w:rsidRDefault="005A4972">
      <w:pPr>
        <w:rPr>
          <w:rFonts w:hint="eastAsia"/>
        </w:rPr>
      </w:pPr>
      <w:r>
        <w:rPr>
          <w:rFonts w:hint="eastAsia"/>
        </w:rPr>
        <w:t>“工作”在文化中的体现</w:t>
      </w:r>
    </w:p>
    <w:p w14:paraId="46AEFE4F" w14:textId="77777777" w:rsidR="005A4972" w:rsidRDefault="005A4972">
      <w:pPr>
        <w:rPr>
          <w:rFonts w:hint="eastAsia"/>
        </w:rPr>
      </w:pPr>
      <w:r>
        <w:rPr>
          <w:rFonts w:hint="eastAsia"/>
        </w:rPr>
        <w:t>“工作”不仅是语言符号，更承载着文化价值。在儒家思想中，“敬业”被视为职业道德的核心，强调对工作的专注与投入。例如，“工于心计”形容人精于谋划，体现了对工作能力的认可。现代汉语中，“工作狂”指过度投入工作的人，反映了社会对高效生产的追求。此外，“工作”还与“事业”“职业”等概念相关，体现了个人价值与社会贡献的统一。这些文化内涵使“工作”一词超越了简单的劳动定义，成为社会发展的重要驱动力。</w:t>
      </w:r>
    </w:p>
    <w:p w14:paraId="50727A50" w14:textId="77777777" w:rsidR="005A4972" w:rsidRDefault="005A4972">
      <w:pPr>
        <w:rPr>
          <w:rFonts w:hint="eastAsia"/>
        </w:rPr>
      </w:pPr>
    </w:p>
    <w:p w14:paraId="576E51C5" w14:textId="77777777" w:rsidR="005A4972" w:rsidRDefault="005A49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F2E57F" w14:textId="52CB2C46" w:rsidR="00F43486" w:rsidRDefault="00F43486"/>
    <w:sectPr w:rsidR="00F43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486"/>
    <w:rsid w:val="005A4972"/>
    <w:rsid w:val="00613040"/>
    <w:rsid w:val="00F4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A4F92E-BDB0-474B-89B9-9F1CB4FF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4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4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4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4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4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4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4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4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4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4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4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4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4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4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4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4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4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4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4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4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4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4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4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4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4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4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4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4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34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2025-06-30T13:20:00Z</dcterms:created>
  <dcterms:modified xsi:type="dcterms:W3CDTF">2025-06-30T13:20:00Z</dcterms:modified>
</cp:coreProperties>
</file>