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8561" w14:textId="77777777" w:rsidR="008555D2" w:rsidRDefault="008555D2">
      <w:pPr>
        <w:rPr>
          <w:rFonts w:hint="eastAsia"/>
        </w:rPr>
      </w:pPr>
      <w:r>
        <w:rPr>
          <w:rFonts w:hint="eastAsia"/>
        </w:rPr>
        <w:t>岔组词语和的拼音</w:t>
      </w:r>
    </w:p>
    <w:p w14:paraId="74D55F5A" w14:textId="77777777" w:rsidR="008555D2" w:rsidRDefault="008555D2">
      <w:pPr>
        <w:rPr>
          <w:rFonts w:hint="eastAsia"/>
        </w:rPr>
      </w:pPr>
      <w:r>
        <w:rPr>
          <w:rFonts w:hint="eastAsia"/>
        </w:rPr>
        <w:t>在汉语的语言海洋中，词语如同繁星点点，照亮了人们沟通交流的道路。其中，“岔”字是一个颇具特色的汉字，它不仅有着丰富的语义，还与许多词汇组成了一串串美丽的词语链。这些词语及它们的拼音，犹如乐章中的音符，共同奏响了汉语的和谐旋律。</w:t>
      </w:r>
    </w:p>
    <w:p w14:paraId="07289D90" w14:textId="77777777" w:rsidR="008555D2" w:rsidRDefault="008555D2">
      <w:pPr>
        <w:rPr>
          <w:rFonts w:hint="eastAsia"/>
        </w:rPr>
      </w:pPr>
    </w:p>
    <w:p w14:paraId="4A850C19" w14:textId="77777777" w:rsidR="008555D2" w:rsidRDefault="00855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67A4" w14:textId="77777777" w:rsidR="008555D2" w:rsidRDefault="008555D2">
      <w:pPr>
        <w:rPr>
          <w:rFonts w:hint="eastAsia"/>
        </w:rPr>
      </w:pPr>
      <w:r>
        <w:rPr>
          <w:rFonts w:hint="eastAsia"/>
        </w:rPr>
        <w:t>“岔”的含义及其拼音</w:t>
      </w:r>
    </w:p>
    <w:p w14:paraId="3D572FD7" w14:textId="77777777" w:rsidR="008555D2" w:rsidRDefault="008555D2">
      <w:pPr>
        <w:rPr>
          <w:rFonts w:hint="eastAsia"/>
        </w:rPr>
      </w:pPr>
      <w:r>
        <w:rPr>
          <w:rFonts w:hint="eastAsia"/>
        </w:rPr>
        <w:t>“岔”（chà）这个字本身有着多重意思，既可以表示道路分叉之处，也可以用来描述事物出现分歧或者偏离正轨的状态。从语音学的角度来看，它的发音属于上声，带着一种轻柔而略带转折的声音特质，这恰如其分地反映了“岔”所象征的意义——既不是完全平坦直行，也不是剧烈的转变，而是一种温和的变化。</w:t>
      </w:r>
    </w:p>
    <w:p w14:paraId="41EFB897" w14:textId="77777777" w:rsidR="008555D2" w:rsidRDefault="008555D2">
      <w:pPr>
        <w:rPr>
          <w:rFonts w:hint="eastAsia"/>
        </w:rPr>
      </w:pPr>
    </w:p>
    <w:p w14:paraId="400BACCE" w14:textId="77777777" w:rsidR="008555D2" w:rsidRDefault="00855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8FE6" w14:textId="77777777" w:rsidR="008555D2" w:rsidRDefault="008555D2">
      <w:pPr>
        <w:rPr>
          <w:rFonts w:hint="eastAsia"/>
        </w:rPr>
      </w:pPr>
      <w:r>
        <w:rPr>
          <w:rFonts w:hint="eastAsia"/>
        </w:rPr>
        <w:t>常见的岔组词语</w:t>
      </w:r>
    </w:p>
    <w:p w14:paraId="2F8E882E" w14:textId="77777777" w:rsidR="008555D2" w:rsidRDefault="008555D2">
      <w:pPr>
        <w:rPr>
          <w:rFonts w:hint="eastAsia"/>
        </w:rPr>
      </w:pPr>
      <w:r>
        <w:rPr>
          <w:rFonts w:hint="eastAsia"/>
        </w:rPr>
        <w:t>当我们以“岔”为核心构建词语时，可以发现许多生动形象且富有深意的表达。例如，“岔路”（chà lù），这个词描绘了两条或多条道路相交的地方，是旅行者面临选择的时刻，也是故事常常发生转折的地点。“岔气”（chà qì）则用于形容呼吸不顺畅或突然间腹部感到不适的情况，这种身体上的小小意外往往能打断日常的节奏。“岔开话题”（chà kāi huà tí），这一短语用以指代谈话过程中有意无意地将讨论引向别处，是社交场合中常见的现象。</w:t>
      </w:r>
    </w:p>
    <w:p w14:paraId="657467B1" w14:textId="77777777" w:rsidR="008555D2" w:rsidRDefault="008555D2">
      <w:pPr>
        <w:rPr>
          <w:rFonts w:hint="eastAsia"/>
        </w:rPr>
      </w:pPr>
    </w:p>
    <w:p w14:paraId="434C2786" w14:textId="77777777" w:rsidR="008555D2" w:rsidRDefault="00855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C2DAD" w14:textId="77777777" w:rsidR="008555D2" w:rsidRDefault="008555D2">
      <w:pPr>
        <w:rPr>
          <w:rFonts w:hint="eastAsia"/>
        </w:rPr>
      </w:pPr>
      <w:r>
        <w:rPr>
          <w:rFonts w:hint="eastAsia"/>
        </w:rPr>
        <w:t>特殊的岔组词语</w:t>
      </w:r>
    </w:p>
    <w:p w14:paraId="14BCC6C2" w14:textId="77777777" w:rsidR="008555D2" w:rsidRDefault="008555D2">
      <w:pPr>
        <w:rPr>
          <w:rFonts w:hint="eastAsia"/>
        </w:rPr>
      </w:pPr>
      <w:r>
        <w:rPr>
          <w:rFonts w:hint="eastAsia"/>
        </w:rPr>
        <w:t>除了上述较为常见的组合之外，“岔”还可以与其他词素结合形成一些不太常见但同样有趣的词语。“岔子”（chà zǐ）一词在某些方言中使用，指的是事情出了差错或者出现了意外状况；而在更正式的语境下，“分岔”（fēn chà）则强调了原本相同的事物开始走向不同方向的过程。“支岔”（zhī chà）有时被用来比喻次要问题或分支情况，暗示着主要议题之外的小插曲。</w:t>
      </w:r>
    </w:p>
    <w:p w14:paraId="0DCAB744" w14:textId="77777777" w:rsidR="008555D2" w:rsidRDefault="008555D2">
      <w:pPr>
        <w:rPr>
          <w:rFonts w:hint="eastAsia"/>
        </w:rPr>
      </w:pPr>
    </w:p>
    <w:p w14:paraId="5FD749FE" w14:textId="77777777" w:rsidR="008555D2" w:rsidRDefault="00855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74FA1" w14:textId="77777777" w:rsidR="008555D2" w:rsidRDefault="008555D2">
      <w:pPr>
        <w:rPr>
          <w:rFonts w:hint="eastAsia"/>
        </w:rPr>
      </w:pPr>
      <w:r>
        <w:rPr>
          <w:rFonts w:hint="eastAsia"/>
        </w:rPr>
        <w:t>最后的总结</w:t>
      </w:r>
    </w:p>
    <w:p w14:paraId="051A0632" w14:textId="77777777" w:rsidR="008555D2" w:rsidRDefault="008555D2">
      <w:pPr>
        <w:rPr>
          <w:rFonts w:hint="eastAsia"/>
        </w:rPr>
      </w:pPr>
      <w:r>
        <w:rPr>
          <w:rFonts w:hint="eastAsia"/>
        </w:rPr>
        <w:t>“岔”及其相关词语通过独特的构词方式和多样的意义展现了汉语的魅力。每一个词语都是一个窗口，透过它可以窥见社会生活、人类情感以及文化传承的不同侧面。无论是在文学作品还是日常对话中，这些带有“岔”的词语都为我们的语言增添了丰富的色彩和层次感。</w:t>
      </w:r>
    </w:p>
    <w:p w14:paraId="250DAC30" w14:textId="77777777" w:rsidR="008555D2" w:rsidRDefault="008555D2">
      <w:pPr>
        <w:rPr>
          <w:rFonts w:hint="eastAsia"/>
        </w:rPr>
      </w:pPr>
    </w:p>
    <w:p w14:paraId="6CDF35CD" w14:textId="77777777" w:rsidR="008555D2" w:rsidRDefault="00855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8BC8A" w14:textId="18937AEB" w:rsidR="00DC5589" w:rsidRDefault="00DC5589"/>
    <w:sectPr w:rsidR="00DC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89"/>
    <w:rsid w:val="00613040"/>
    <w:rsid w:val="008555D2"/>
    <w:rsid w:val="00D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F9057-3C0D-4CC7-A15E-5AA56E21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