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8700" w14:textId="77777777" w:rsidR="00BD2978" w:rsidRDefault="00BD2978">
      <w:pPr>
        <w:rPr>
          <w:rFonts w:hint="eastAsia"/>
        </w:rPr>
      </w:pPr>
      <w:r>
        <w:rPr>
          <w:rFonts w:hint="eastAsia"/>
        </w:rPr>
        <w:t>孤舟的拼音：gū zhōu</w:t>
      </w:r>
    </w:p>
    <w:p w14:paraId="7A6DED3D" w14:textId="77777777" w:rsidR="00BD2978" w:rsidRDefault="00BD2978">
      <w:pPr>
        <w:rPr>
          <w:rFonts w:hint="eastAsia"/>
        </w:rPr>
      </w:pPr>
      <w:r>
        <w:rPr>
          <w:rFonts w:hint="eastAsia"/>
        </w:rPr>
        <w:t>在汉语中，“孤舟”一词由两个汉字组成，分别是“孤”和“舟”。孤（gū）指的是孤单、孤独，通常用来描述一个人或事物独自存在，没有同伴或者处于一种孤立的状态。舟（zhōu），则是指一种水上交通工具，古代主要依靠人力划动，现代也有以机械动力驱动的船只。因此，“孤舟”描绘了一艘单独行驶于水面之上的船，这画面往往给人以寂寞、宁静或是漂泊无依的感觉。</w:t>
      </w:r>
    </w:p>
    <w:p w14:paraId="5364B188" w14:textId="77777777" w:rsidR="00BD2978" w:rsidRDefault="00BD2978">
      <w:pPr>
        <w:rPr>
          <w:rFonts w:hint="eastAsia"/>
        </w:rPr>
      </w:pPr>
    </w:p>
    <w:p w14:paraId="48979D2A" w14:textId="77777777" w:rsidR="00BD2978" w:rsidRDefault="00BD2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71400" w14:textId="77777777" w:rsidR="00BD2978" w:rsidRDefault="00BD2978">
      <w:pPr>
        <w:rPr>
          <w:rFonts w:hint="eastAsia"/>
        </w:rPr>
      </w:pPr>
      <w:r>
        <w:rPr>
          <w:rFonts w:hint="eastAsia"/>
        </w:rPr>
        <w:t>文学作品中的孤舟意象</w:t>
      </w:r>
    </w:p>
    <w:p w14:paraId="678B6680" w14:textId="77777777" w:rsidR="00BD2978" w:rsidRDefault="00BD2978">
      <w:pPr>
        <w:rPr>
          <w:rFonts w:hint="eastAsia"/>
        </w:rPr>
      </w:pPr>
      <w:r>
        <w:rPr>
          <w:rFonts w:hint="eastAsia"/>
        </w:rPr>
        <w:t>在中国文学史上，“孤舟”这一形象频繁出现在诗词歌赋之中，它不仅是诗人笔下的一种自然景象，更是一种情感寄托和思想表达的载体。“孤舟蓑笠翁，独钓寒江雪”，唐代诗人柳宗元的《江雪》通过孤舟老渔夫的形象，表达了诗人在逆境中保持高洁品格的精神追求；而李白的《静夜思》里虽然未直接提及孤舟，但“举头望明月，低头思故乡”的意境同样能让人联想到一位游子在远方孤舟上思念家乡的情景。孤舟在文人墨客的眼中，是远离尘嚣、寄情山水的最佳伴侣。</w:t>
      </w:r>
    </w:p>
    <w:p w14:paraId="0C178675" w14:textId="77777777" w:rsidR="00BD2978" w:rsidRDefault="00BD2978">
      <w:pPr>
        <w:rPr>
          <w:rFonts w:hint="eastAsia"/>
        </w:rPr>
      </w:pPr>
    </w:p>
    <w:p w14:paraId="4705C2FD" w14:textId="77777777" w:rsidR="00BD2978" w:rsidRDefault="00BD2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21DA6" w14:textId="77777777" w:rsidR="00BD2978" w:rsidRDefault="00BD2978">
      <w:pPr>
        <w:rPr>
          <w:rFonts w:hint="eastAsia"/>
        </w:rPr>
      </w:pPr>
      <w:r>
        <w:rPr>
          <w:rFonts w:hint="eastAsia"/>
        </w:rPr>
        <w:t>艺术创作里的孤舟符号</w:t>
      </w:r>
    </w:p>
    <w:p w14:paraId="1656D70F" w14:textId="77777777" w:rsidR="00BD2978" w:rsidRDefault="00BD2978">
      <w:pPr>
        <w:rPr>
          <w:rFonts w:hint="eastAsia"/>
        </w:rPr>
      </w:pPr>
      <w:r>
        <w:rPr>
          <w:rFonts w:hint="eastAsia"/>
        </w:rPr>
        <w:t>除了文学领域，在绘画、音乐等艺术形式中，孤舟也常常被艺术家们用来传达特定的情感与意境。中国传统的水墨画中，画家喜欢用简练的笔触勾勒出孤舟的身影，配以烟波浩渺的江水，营造出一种空灵、悠远的艺术氛围。而在音乐方面，作曲家可能会利用缓慢的旋律节奏，配合柔和的音色变化，来模拟孤舟缓缓前行的画面感，以此触动听众内心深处的情感共鸣。孤舟作为一种符号，在不同的艺术门类里都承载着丰富的文化内涵。</w:t>
      </w:r>
    </w:p>
    <w:p w14:paraId="37998418" w14:textId="77777777" w:rsidR="00BD2978" w:rsidRDefault="00BD2978">
      <w:pPr>
        <w:rPr>
          <w:rFonts w:hint="eastAsia"/>
        </w:rPr>
      </w:pPr>
    </w:p>
    <w:p w14:paraId="574FB84C" w14:textId="77777777" w:rsidR="00BD2978" w:rsidRDefault="00BD2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D917B" w14:textId="77777777" w:rsidR="00BD2978" w:rsidRDefault="00BD2978">
      <w:pPr>
        <w:rPr>
          <w:rFonts w:hint="eastAsia"/>
        </w:rPr>
      </w:pPr>
      <w:r>
        <w:rPr>
          <w:rFonts w:hint="eastAsia"/>
        </w:rPr>
        <w:t>现代社会中的孤舟精神</w:t>
      </w:r>
    </w:p>
    <w:p w14:paraId="6C61893D" w14:textId="77777777" w:rsidR="00BD2978" w:rsidRDefault="00BD2978">
      <w:pPr>
        <w:rPr>
          <w:rFonts w:hint="eastAsia"/>
        </w:rPr>
      </w:pPr>
      <w:r>
        <w:rPr>
          <w:rFonts w:hint="eastAsia"/>
        </w:rPr>
        <w:t>进入现代社会后，“孤舟”的传统意义虽有所淡化，但它所象征的那种独立自主、勇往直前的精神却从未过时。对于许多人来说，生活就像是一次航行，每个人都是自己生命之舟的掌舵者。在这个充满挑战的世界里，我们需要像孤舟一样，在风雨中坚定地驶向目标，不畏艰难险阻。无论是面对职业发展的瓶颈，还是个人生活的困境，保持一颗平静而又坚强的心，继续前行，正是对孤舟精神最好的诠释。随着环保意识的提高，人们也开始重新审视与自然的关系，孤舟作为人类亲近自然的方式之一，再次受到人们的青睐。</w:t>
      </w:r>
    </w:p>
    <w:p w14:paraId="0957B33A" w14:textId="77777777" w:rsidR="00BD2978" w:rsidRDefault="00BD2978">
      <w:pPr>
        <w:rPr>
          <w:rFonts w:hint="eastAsia"/>
        </w:rPr>
      </w:pPr>
    </w:p>
    <w:p w14:paraId="4323101D" w14:textId="77777777" w:rsidR="00BD2978" w:rsidRDefault="00BD2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2053" w14:textId="77777777" w:rsidR="00BD2978" w:rsidRDefault="00BD2978">
      <w:pPr>
        <w:rPr>
          <w:rFonts w:hint="eastAsia"/>
        </w:rPr>
      </w:pPr>
      <w:r>
        <w:rPr>
          <w:rFonts w:hint="eastAsia"/>
        </w:rPr>
        <w:t>最后的总结</w:t>
      </w:r>
    </w:p>
    <w:p w14:paraId="40F569AA" w14:textId="77777777" w:rsidR="00BD2978" w:rsidRDefault="00BD2978">
      <w:pPr>
        <w:rPr>
          <w:rFonts w:hint="eastAsia"/>
        </w:rPr>
      </w:pPr>
      <w:r>
        <w:rPr>
          <w:rFonts w:hint="eastAsia"/>
        </w:rPr>
        <w:t>从古至今，“孤舟”不仅是一个简单的词汇，它背后蕴含着深厚的文化底蕴和社会价值。它是文学创作的重要元素，是艺术表达的独特媒介，更是现代社会人们心灵深处的一抹亮色。当我们谈论“孤舟”的时候，我们不仅仅是在讲述一艘船的故事，更是在探讨一种生活方式，一种对待世界的态度。愿每一个人在自己的人生旅程中，都能找到属于自己的那片宁静水域，让心灵的小舟稳稳前行。</w:t>
      </w:r>
    </w:p>
    <w:p w14:paraId="2C09D49D" w14:textId="77777777" w:rsidR="00BD2978" w:rsidRDefault="00BD2978">
      <w:pPr>
        <w:rPr>
          <w:rFonts w:hint="eastAsia"/>
        </w:rPr>
      </w:pPr>
    </w:p>
    <w:p w14:paraId="5B46008F" w14:textId="77777777" w:rsidR="00BD2978" w:rsidRDefault="00BD2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707A8" w14:textId="102E4CD3" w:rsidR="00661CEA" w:rsidRDefault="00661CEA"/>
    <w:sectPr w:rsidR="00661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EA"/>
    <w:rsid w:val="00613040"/>
    <w:rsid w:val="00661CEA"/>
    <w:rsid w:val="00B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C9697-CE00-412A-836C-BA311420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