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47EA5" w14:textId="77777777" w:rsidR="00A71A2F" w:rsidRDefault="00A71A2F">
      <w:pPr>
        <w:rPr>
          <w:rFonts w:hint="eastAsia"/>
        </w:rPr>
      </w:pPr>
      <w:r>
        <w:rPr>
          <w:rFonts w:hint="eastAsia"/>
        </w:rPr>
        <w:t>字的拼音音节有哪些字母</w:t>
      </w:r>
    </w:p>
    <w:p w14:paraId="79825BA2" w14:textId="77777777" w:rsidR="00A71A2F" w:rsidRDefault="00A71A2F">
      <w:pPr>
        <w:rPr>
          <w:rFonts w:hint="eastAsia"/>
        </w:rPr>
      </w:pPr>
      <w:r>
        <w:rPr>
          <w:rFonts w:hint="eastAsia"/>
        </w:rPr>
        <w:t>汉字的拼音是学习汉语的重要组成部分，对于非母语学习者来说更是如此。拼音使用拉丁字母来表示汉字的发音，极大地简化了汉字学习的过程。拼音系统中的音节由声母、韵母和声调三部分组成。声母位于音节开头，一般由辅音构成；韵母则是跟在声母后面的元音或元音组合，有时也包括鼻音；而声调则通过不同的音高变化来区分意义。</w:t>
      </w:r>
    </w:p>
    <w:p w14:paraId="08FCD0CD" w14:textId="77777777" w:rsidR="00A71A2F" w:rsidRDefault="00A71A2F">
      <w:pPr>
        <w:rPr>
          <w:rFonts w:hint="eastAsia"/>
        </w:rPr>
      </w:pPr>
    </w:p>
    <w:p w14:paraId="4F5B9149" w14:textId="77777777" w:rsidR="00A71A2F" w:rsidRDefault="00A71A2F">
      <w:pPr>
        <w:rPr>
          <w:rFonts w:hint="eastAsia"/>
        </w:rPr>
      </w:pPr>
    </w:p>
    <w:p w14:paraId="141FA56A" w14:textId="77777777" w:rsidR="00A71A2F" w:rsidRDefault="00A71A2F">
      <w:pPr>
        <w:rPr>
          <w:rFonts w:hint="eastAsia"/>
        </w:rPr>
      </w:pPr>
      <w:r>
        <w:rPr>
          <w:rFonts w:hint="eastAsia"/>
        </w:rPr>
        <w:t>拼音中的声母</w:t>
      </w:r>
    </w:p>
    <w:p w14:paraId="05F94B69" w14:textId="77777777" w:rsidR="00A71A2F" w:rsidRDefault="00A71A2F">
      <w:pPr>
        <w:rPr>
          <w:rFonts w:hint="eastAsia"/>
        </w:rPr>
      </w:pPr>
      <w:r>
        <w:rPr>
          <w:rFonts w:hint="eastAsia"/>
        </w:rPr>
        <w:t>拼音的声母共有23个，分别是b, p, m, f, d, t, n, l, g, k, h, j, q, x, zh, ch, sh, r, z, c, s, y, w。这些声母大多数都是单个辅音字母，但也有像zh, ch, sh这样的双辅音组合。声母在汉语拼音中起着重要的作用，它们不仅帮助区分不同的词汇，还与特定的韵母相结合形成完整的音节。</w:t>
      </w:r>
    </w:p>
    <w:p w14:paraId="61134427" w14:textId="77777777" w:rsidR="00A71A2F" w:rsidRDefault="00A71A2F">
      <w:pPr>
        <w:rPr>
          <w:rFonts w:hint="eastAsia"/>
        </w:rPr>
      </w:pPr>
    </w:p>
    <w:p w14:paraId="68584134" w14:textId="77777777" w:rsidR="00A71A2F" w:rsidRDefault="00A71A2F">
      <w:pPr>
        <w:rPr>
          <w:rFonts w:hint="eastAsia"/>
        </w:rPr>
      </w:pPr>
    </w:p>
    <w:p w14:paraId="16E96D5E" w14:textId="77777777" w:rsidR="00A71A2F" w:rsidRDefault="00A71A2F">
      <w:pPr>
        <w:rPr>
          <w:rFonts w:hint="eastAsia"/>
        </w:rPr>
      </w:pPr>
      <w:r>
        <w:rPr>
          <w:rFonts w:hint="eastAsia"/>
        </w:rPr>
        <w:t>韵母的世界</w:t>
      </w:r>
    </w:p>
    <w:p w14:paraId="11F55208" w14:textId="77777777" w:rsidR="00A71A2F" w:rsidRDefault="00A71A2F">
      <w:pPr>
        <w:rPr>
          <w:rFonts w:hint="eastAsia"/>
        </w:rPr>
      </w:pPr>
      <w:r>
        <w:rPr>
          <w:rFonts w:hint="eastAsia"/>
        </w:rPr>
        <w:t>韵母的数量比声母多，总计有39个。韵母分为单韵母、复韵母和鼻韵母三种类型。单韵母是最简单的，仅包含一个元音，如a, o, e, i, u, ü等。复韵母则是两个或多个元音组合而成，比如ai, ei, ui, ao, ou等。鼻韵母除了包含元音外，还包括-n或-ng这样的鼻音最后的总结，例如an, en, in, un, ün等。韵母赋予了汉语丰富的声音变化，让语言更加生动。</w:t>
      </w:r>
    </w:p>
    <w:p w14:paraId="67AC6C28" w14:textId="77777777" w:rsidR="00A71A2F" w:rsidRDefault="00A71A2F">
      <w:pPr>
        <w:rPr>
          <w:rFonts w:hint="eastAsia"/>
        </w:rPr>
      </w:pPr>
    </w:p>
    <w:p w14:paraId="040927B6" w14:textId="77777777" w:rsidR="00A71A2F" w:rsidRDefault="00A71A2F">
      <w:pPr>
        <w:rPr>
          <w:rFonts w:hint="eastAsia"/>
        </w:rPr>
      </w:pPr>
    </w:p>
    <w:p w14:paraId="6F4039E1" w14:textId="77777777" w:rsidR="00A71A2F" w:rsidRDefault="00A71A2F">
      <w:pPr>
        <w:rPr>
          <w:rFonts w:hint="eastAsia"/>
        </w:rPr>
      </w:pPr>
      <w:r>
        <w:rPr>
          <w:rFonts w:hint="eastAsia"/>
        </w:rPr>
        <w:t>声调的重要性</w:t>
      </w:r>
    </w:p>
    <w:p w14:paraId="303AA053" w14:textId="77777777" w:rsidR="00A71A2F" w:rsidRDefault="00A71A2F">
      <w:pPr>
        <w:rPr>
          <w:rFonts w:hint="eastAsia"/>
        </w:rPr>
      </w:pPr>
      <w:r>
        <w:rPr>
          <w:rFonts w:hint="eastAsia"/>
        </w:rPr>
        <w:t>汉语是一种声调语言，即同样的音节如果声调不同，其意义也会随之改变。普通话中共有四个基本声调和一个轻声。第一声为高平调（55），第二声为升调（35），第三声为降升调（214），第四声为降调（51）。声调的学习对于汉语学习者来说是一个挑战，因为即使是细微的音高变化也可能导致理解上的差异。</w:t>
      </w:r>
    </w:p>
    <w:p w14:paraId="35D99B11" w14:textId="77777777" w:rsidR="00A71A2F" w:rsidRDefault="00A71A2F">
      <w:pPr>
        <w:rPr>
          <w:rFonts w:hint="eastAsia"/>
        </w:rPr>
      </w:pPr>
    </w:p>
    <w:p w14:paraId="48EE7BD9" w14:textId="77777777" w:rsidR="00A71A2F" w:rsidRDefault="00A71A2F">
      <w:pPr>
        <w:rPr>
          <w:rFonts w:hint="eastAsia"/>
        </w:rPr>
      </w:pPr>
    </w:p>
    <w:p w14:paraId="4D8129BA" w14:textId="77777777" w:rsidR="00A71A2F" w:rsidRDefault="00A71A2F">
      <w:pPr>
        <w:rPr>
          <w:rFonts w:hint="eastAsia"/>
        </w:rPr>
      </w:pPr>
      <w:r>
        <w:rPr>
          <w:rFonts w:hint="eastAsia"/>
        </w:rPr>
        <w:t>拼音的应用与重要性</w:t>
      </w:r>
    </w:p>
    <w:p w14:paraId="34BCFC79" w14:textId="77777777" w:rsidR="00A71A2F" w:rsidRDefault="00A71A2F">
      <w:pPr>
        <w:rPr>
          <w:rFonts w:hint="eastAsia"/>
        </w:rPr>
      </w:pPr>
      <w:r>
        <w:rPr>
          <w:rFonts w:hint="eastAsia"/>
        </w:rPr>
        <w:t>拼音作为连接汉字和发音之间的桥梁，在教育、信息技术以及日常交流中扮演着不可或缺的角色。它不仅用于小学教育中帮助孩子们学习汉字读音，而且也被广泛应用于输入法、语音识别软件等领域。随着汉语在全球范围内的流行，越来越多的外国人开始借助拼音来学习汉语，使得拼音成为跨文化交流的重要工具之一。</w:t>
      </w:r>
    </w:p>
    <w:p w14:paraId="01E8859A" w14:textId="77777777" w:rsidR="00A71A2F" w:rsidRDefault="00A71A2F">
      <w:pPr>
        <w:rPr>
          <w:rFonts w:hint="eastAsia"/>
        </w:rPr>
      </w:pPr>
    </w:p>
    <w:p w14:paraId="2D7B80FC" w14:textId="77777777" w:rsidR="00A71A2F" w:rsidRDefault="00A71A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20433" w14:textId="505A2648" w:rsidR="00AE20AB" w:rsidRDefault="00AE20AB"/>
    <w:sectPr w:rsidR="00AE2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AB"/>
    <w:rsid w:val="00613040"/>
    <w:rsid w:val="00A71A2F"/>
    <w:rsid w:val="00AE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9D590-0C07-4D1A-B345-19D186BA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