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8587" w14:textId="77777777" w:rsidR="004472D9" w:rsidRDefault="004472D9">
      <w:pPr>
        <w:rPr>
          <w:rFonts w:hint="eastAsia"/>
        </w:rPr>
      </w:pPr>
    </w:p>
    <w:p w14:paraId="34C5037E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字汉语拼音怎么写</w:t>
      </w:r>
    </w:p>
    <w:p w14:paraId="45FB34C2" w14:textId="77777777" w:rsidR="004472D9" w:rsidRDefault="004472D9">
      <w:pPr>
        <w:rPr>
          <w:rFonts w:hint="eastAsia"/>
        </w:rPr>
      </w:pPr>
    </w:p>
    <w:p w14:paraId="6374C232" w14:textId="77777777" w:rsidR="004472D9" w:rsidRDefault="004472D9">
      <w:pPr>
        <w:rPr>
          <w:rFonts w:hint="eastAsia"/>
        </w:rPr>
      </w:pPr>
    </w:p>
    <w:p w14:paraId="7F50178E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“字”的汉语拼音是「zì」。在汉语拼音系统中，「zì」由声母「z」和韵母「i」构成，声调符号「ˋ」标注在韵母上方，表示第四声降调发音。作为现代汉语中高频使用的单字，它不仅承载着记录语言的基本功能，更在文化传承中扮演着重要角色。本篇将从书写规范、发音技巧及文化内涵三个层面展开解析。</w:t>
      </w:r>
    </w:p>
    <w:p w14:paraId="4EAC7E31" w14:textId="77777777" w:rsidR="004472D9" w:rsidRDefault="004472D9">
      <w:pPr>
        <w:rPr>
          <w:rFonts w:hint="eastAsia"/>
        </w:rPr>
      </w:pPr>
    </w:p>
    <w:p w14:paraId="146F1B23" w14:textId="77777777" w:rsidR="004472D9" w:rsidRDefault="004472D9">
      <w:pPr>
        <w:rPr>
          <w:rFonts w:hint="eastAsia"/>
        </w:rPr>
      </w:pPr>
    </w:p>
    <w:p w14:paraId="52991BFF" w14:textId="77777777" w:rsidR="004472D9" w:rsidRDefault="004472D9">
      <w:pPr>
        <w:rPr>
          <w:rFonts w:hint="eastAsia"/>
        </w:rPr>
      </w:pPr>
    </w:p>
    <w:p w14:paraId="1AD7A9FC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拼音标准书写规则</w:t>
      </w:r>
    </w:p>
    <w:p w14:paraId="5D47F6CA" w14:textId="77777777" w:rsidR="004472D9" w:rsidRDefault="004472D9">
      <w:pPr>
        <w:rPr>
          <w:rFonts w:hint="eastAsia"/>
        </w:rPr>
      </w:pPr>
    </w:p>
    <w:p w14:paraId="4943DC32" w14:textId="77777777" w:rsidR="004472D9" w:rsidRDefault="004472D9">
      <w:pPr>
        <w:rPr>
          <w:rFonts w:hint="eastAsia"/>
        </w:rPr>
      </w:pPr>
    </w:p>
    <w:p w14:paraId="429B346F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根据《汉语拼音方案》规定，「zì」的声母「z」需采用国际音标中的浊辅音浊化处理，唇齿贴近但不振动声带。韵母「i」的舌位需平伸至下齿龈，嘴型呈扁平状。值得注意的是，字母「z」书写时弧度应小于草书体，末端不得出钩，避免与数字「2」形近混淆。输入法中常见的全角符号「ｚ」仅适用于汉字排版系统，拼音书写仍需使用半角字母。</w:t>
      </w:r>
    </w:p>
    <w:p w14:paraId="7F96DDC6" w14:textId="77777777" w:rsidR="004472D9" w:rsidRDefault="004472D9">
      <w:pPr>
        <w:rPr>
          <w:rFonts w:hint="eastAsia"/>
        </w:rPr>
      </w:pPr>
    </w:p>
    <w:p w14:paraId="424958FE" w14:textId="77777777" w:rsidR="004472D9" w:rsidRDefault="004472D9">
      <w:pPr>
        <w:rPr>
          <w:rFonts w:hint="eastAsia"/>
        </w:rPr>
      </w:pPr>
    </w:p>
    <w:p w14:paraId="659ADB8A" w14:textId="77777777" w:rsidR="004472D9" w:rsidRDefault="004472D9">
      <w:pPr>
        <w:rPr>
          <w:rFonts w:hint="eastAsia"/>
        </w:rPr>
      </w:pPr>
    </w:p>
    <w:p w14:paraId="743B4BC0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声调演变的历史维度</w:t>
      </w:r>
    </w:p>
    <w:p w14:paraId="278F2420" w14:textId="77777777" w:rsidR="004472D9" w:rsidRDefault="004472D9">
      <w:pPr>
        <w:rPr>
          <w:rFonts w:hint="eastAsia"/>
        </w:rPr>
      </w:pPr>
    </w:p>
    <w:p w14:paraId="24B2A1CC" w14:textId="77777777" w:rsidR="004472D9" w:rsidRDefault="004472D9">
      <w:pPr>
        <w:rPr>
          <w:rFonts w:hint="eastAsia"/>
        </w:rPr>
      </w:pPr>
    </w:p>
    <w:p w14:paraId="38E00784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在先秦两汉时期，「字」的发音可能接近现代方言中的「dz?」，经历中古音系演变后逐渐定型为送气清塞擦音。现代北方方言中，「z」声母的摩擦成分明显强于南方吴语区的浊擦音读法。有趣的是，粤语保留古音特征，「字」读作「zi6」，声调对应普通话第三声，这种音变现象为语言学研究提供重要佐证。</w:t>
      </w:r>
    </w:p>
    <w:p w14:paraId="114A5876" w14:textId="77777777" w:rsidR="004472D9" w:rsidRDefault="004472D9">
      <w:pPr>
        <w:rPr>
          <w:rFonts w:hint="eastAsia"/>
        </w:rPr>
      </w:pPr>
    </w:p>
    <w:p w14:paraId="14B382E7" w14:textId="77777777" w:rsidR="004472D9" w:rsidRDefault="004472D9">
      <w:pPr>
        <w:rPr>
          <w:rFonts w:hint="eastAsia"/>
        </w:rPr>
      </w:pPr>
    </w:p>
    <w:p w14:paraId="4B0EC764" w14:textId="77777777" w:rsidR="004472D9" w:rsidRDefault="004472D9">
      <w:pPr>
        <w:rPr>
          <w:rFonts w:hint="eastAsia"/>
        </w:rPr>
      </w:pPr>
    </w:p>
    <w:p w14:paraId="69256183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508F09B3" w14:textId="77777777" w:rsidR="004472D9" w:rsidRDefault="004472D9">
      <w:pPr>
        <w:rPr>
          <w:rFonts w:hint="eastAsia"/>
        </w:rPr>
      </w:pPr>
    </w:p>
    <w:p w14:paraId="6BD6718B" w14:textId="77777777" w:rsidR="004472D9" w:rsidRDefault="004472D9">
      <w:pPr>
        <w:rPr>
          <w:rFonts w:hint="eastAsia"/>
        </w:rPr>
      </w:pPr>
    </w:p>
    <w:p w14:paraId="00F36C3A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从甲骨文到隶书，「字」的象形本义经历了从「子在屋下」到「孕育人伦」的意象升华。楷书规范的「字」字由上下结构组成，宝盖头象征屋宇，下方「子」部体现生命延续。书写时需注意横画间距均匀，竖画垂直居中。当代硬笔书法教学强调「满而不挤」原则，要求笔画分布在方格四分之三空间内。</w:t>
      </w:r>
    </w:p>
    <w:p w14:paraId="2661C624" w14:textId="77777777" w:rsidR="004472D9" w:rsidRDefault="004472D9">
      <w:pPr>
        <w:rPr>
          <w:rFonts w:hint="eastAsia"/>
        </w:rPr>
      </w:pPr>
    </w:p>
    <w:p w14:paraId="2F6BF256" w14:textId="77777777" w:rsidR="004472D9" w:rsidRDefault="004472D9">
      <w:pPr>
        <w:rPr>
          <w:rFonts w:hint="eastAsia"/>
        </w:rPr>
      </w:pPr>
    </w:p>
    <w:p w14:paraId="3FD8BE44" w14:textId="77777777" w:rsidR="004472D9" w:rsidRDefault="004472D9">
      <w:pPr>
        <w:rPr>
          <w:rFonts w:hint="eastAsia"/>
        </w:rPr>
      </w:pPr>
    </w:p>
    <w:p w14:paraId="421F7C52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跨语言对比研究</w:t>
      </w:r>
    </w:p>
    <w:p w14:paraId="59E59A5E" w14:textId="77777777" w:rsidR="004472D9" w:rsidRDefault="004472D9">
      <w:pPr>
        <w:rPr>
          <w:rFonts w:hint="eastAsia"/>
        </w:rPr>
      </w:pPr>
    </w:p>
    <w:p w14:paraId="74E8907D" w14:textId="77777777" w:rsidR="004472D9" w:rsidRDefault="004472D9">
      <w:pPr>
        <w:rPr>
          <w:rFonts w:hint="eastAsia"/>
        </w:rPr>
      </w:pPr>
    </w:p>
    <w:p w14:paraId="57704582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对照《威妥玛拼音》系统，「字」被转写为「tsz」，这种早期拼音方案保留了送气特征但符号系统复杂。国际音标标注为[??????]，准确反映塞擦音与卷舌动作。在东亚文字圈，日文汉字「字」读若「じ」（ji），韩文写法「?」（ja），虽读音不同却保持表意功能的一致性，印证汉字的文化辐射力。</w:t>
      </w:r>
    </w:p>
    <w:p w14:paraId="47ABAA09" w14:textId="77777777" w:rsidR="004472D9" w:rsidRDefault="004472D9">
      <w:pPr>
        <w:rPr>
          <w:rFonts w:hint="eastAsia"/>
        </w:rPr>
      </w:pPr>
    </w:p>
    <w:p w14:paraId="65DEE4C5" w14:textId="77777777" w:rsidR="004472D9" w:rsidRDefault="004472D9">
      <w:pPr>
        <w:rPr>
          <w:rFonts w:hint="eastAsia"/>
        </w:rPr>
      </w:pPr>
    </w:p>
    <w:p w14:paraId="6BEF976E" w14:textId="77777777" w:rsidR="004472D9" w:rsidRDefault="004472D9">
      <w:pPr>
        <w:rPr>
          <w:rFonts w:hint="eastAsia"/>
        </w:rPr>
      </w:pPr>
    </w:p>
    <w:p w14:paraId="1F0640CD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现代应用中的变异现象</w:t>
      </w:r>
    </w:p>
    <w:p w14:paraId="27BBDB86" w14:textId="77777777" w:rsidR="004472D9" w:rsidRDefault="004472D9">
      <w:pPr>
        <w:rPr>
          <w:rFonts w:hint="eastAsia"/>
        </w:rPr>
      </w:pPr>
    </w:p>
    <w:p w14:paraId="20EF909F" w14:textId="77777777" w:rsidR="004472D9" w:rsidRDefault="004472D9">
      <w:pPr>
        <w:rPr>
          <w:rFonts w:hint="eastAsia"/>
        </w:rPr>
      </w:pPr>
    </w:p>
    <w:p w14:paraId="0EAFFB1C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网络用语中，「字」常被赋予新义，如「颜文字」中的「o(*￣︶￣*)o」被视为图形化文字单位。电子文本处理时，Unicode编码U+5B57专指此字，不同于其异体字「字」（U+5B66）。输入法智能联想功能使「自」与「字」的误触率提高12%，这在速记场景中需特别留意。</w:t>
      </w:r>
    </w:p>
    <w:p w14:paraId="2B6BB9DC" w14:textId="77777777" w:rsidR="004472D9" w:rsidRDefault="004472D9">
      <w:pPr>
        <w:rPr>
          <w:rFonts w:hint="eastAsia"/>
        </w:rPr>
      </w:pPr>
    </w:p>
    <w:p w14:paraId="6974ECC2" w14:textId="77777777" w:rsidR="004472D9" w:rsidRDefault="004472D9">
      <w:pPr>
        <w:rPr>
          <w:rFonts w:hint="eastAsia"/>
        </w:rPr>
      </w:pPr>
    </w:p>
    <w:p w14:paraId="679E237D" w14:textId="77777777" w:rsidR="004472D9" w:rsidRDefault="004472D9">
      <w:pPr>
        <w:rPr>
          <w:rFonts w:hint="eastAsia"/>
        </w:rPr>
      </w:pPr>
    </w:p>
    <w:p w14:paraId="61CFD554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文化传播的特殊载体</w:t>
      </w:r>
    </w:p>
    <w:p w14:paraId="64080377" w14:textId="77777777" w:rsidR="004472D9" w:rsidRDefault="004472D9">
      <w:pPr>
        <w:rPr>
          <w:rFonts w:hint="eastAsia"/>
        </w:rPr>
      </w:pPr>
    </w:p>
    <w:p w14:paraId="3995B9D3" w14:textId="77777777" w:rsidR="004472D9" w:rsidRDefault="004472D9">
      <w:pPr>
        <w:rPr>
          <w:rFonts w:hint="eastAsia"/>
        </w:rPr>
      </w:pPr>
    </w:p>
    <w:p w14:paraId="099F0E47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作为最小表意单元，单个「字」可衍生千变意义。「忍」字心上一把刀，「家」字屋顶下养猪，这种形意结合特性构成中华文化密码。书法艺术中，「字」的笔墨浓淡变化衍生出「飞白」「涨墨」等技法，使文字本身成为独立审美对象。联合国教科文组织将汉字列为世界文化遗产，彰显其文明价值。</w:t>
      </w:r>
    </w:p>
    <w:p w14:paraId="59574358" w14:textId="77777777" w:rsidR="004472D9" w:rsidRDefault="004472D9">
      <w:pPr>
        <w:rPr>
          <w:rFonts w:hint="eastAsia"/>
        </w:rPr>
      </w:pPr>
    </w:p>
    <w:p w14:paraId="6438E599" w14:textId="77777777" w:rsidR="004472D9" w:rsidRDefault="004472D9">
      <w:pPr>
        <w:rPr>
          <w:rFonts w:hint="eastAsia"/>
        </w:rPr>
      </w:pPr>
    </w:p>
    <w:p w14:paraId="53BC34E5" w14:textId="77777777" w:rsidR="004472D9" w:rsidRDefault="004472D9">
      <w:pPr>
        <w:rPr>
          <w:rFonts w:hint="eastAsia"/>
        </w:rPr>
      </w:pPr>
    </w:p>
    <w:p w14:paraId="7C870BDD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语言习得关键要点</w:t>
      </w:r>
    </w:p>
    <w:p w14:paraId="7FA3AB5D" w14:textId="77777777" w:rsidR="004472D9" w:rsidRDefault="004472D9">
      <w:pPr>
        <w:rPr>
          <w:rFonts w:hint="eastAsia"/>
        </w:rPr>
      </w:pPr>
    </w:p>
    <w:p w14:paraId="13FC7FD5" w14:textId="77777777" w:rsidR="004472D9" w:rsidRDefault="004472D9">
      <w:pPr>
        <w:rPr>
          <w:rFonts w:hint="eastAsia"/>
        </w:rPr>
      </w:pPr>
    </w:p>
    <w:p w14:paraId="7632DC38" w14:textId="77777777" w:rsidR="004472D9" w:rsidRDefault="004472D9">
      <w:pPr>
        <w:rPr>
          <w:rFonts w:hint="eastAsia"/>
        </w:rPr>
      </w:pPr>
      <w:r>
        <w:rPr>
          <w:rFonts w:hint="eastAsia"/>
        </w:rPr>
        <w:tab/>
        <w:t>对外汉语教学中，教师常采用「部件教学法」拆解「字」的结构。建议学习者先掌握「宀」与「子」的独立发音，再合成整体音节。声调对比练习可结合「姿（zī）」「紫（zǐ）」「渍（zì）」形成音位对比矩阵。多媒体辅助工具如动态笔画演示程序，能有效提升二语习得者的空间感知能力。</w:t>
      </w:r>
    </w:p>
    <w:p w14:paraId="1B22D32A" w14:textId="77777777" w:rsidR="004472D9" w:rsidRDefault="004472D9">
      <w:pPr>
        <w:rPr>
          <w:rFonts w:hint="eastAsia"/>
        </w:rPr>
      </w:pPr>
    </w:p>
    <w:p w14:paraId="38685ADA" w14:textId="77777777" w:rsidR="004472D9" w:rsidRDefault="004472D9">
      <w:pPr>
        <w:rPr>
          <w:rFonts w:hint="eastAsia"/>
        </w:rPr>
      </w:pPr>
    </w:p>
    <w:p w14:paraId="40384AE3" w14:textId="77777777" w:rsidR="004472D9" w:rsidRDefault="00447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A5CC3" w14:textId="34F899FD" w:rsidR="00C11C66" w:rsidRDefault="00C11C66"/>
    <w:sectPr w:rsidR="00C1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66"/>
    <w:rsid w:val="004472D9"/>
    <w:rsid w:val="00613040"/>
    <w:rsid w:val="00C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AC4A4-5C2E-4B1F-9A07-309A264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