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6ECD" w14:textId="77777777" w:rsidR="00F241E9" w:rsidRDefault="00F241E9">
      <w:pPr>
        <w:rPr>
          <w:rFonts w:hint="eastAsia"/>
        </w:rPr>
      </w:pPr>
      <w:r>
        <w:rPr>
          <w:rFonts w:hint="eastAsia"/>
        </w:rPr>
        <w:t>嫦娥奔月 “Cháng'é bēnyuè”：神话传说的瑰宝</w:t>
      </w:r>
    </w:p>
    <w:p w14:paraId="1CFE8CC7" w14:textId="77777777" w:rsidR="00F241E9" w:rsidRDefault="00F241E9">
      <w:pPr>
        <w:rPr>
          <w:rFonts w:hint="eastAsia"/>
        </w:rPr>
      </w:pPr>
      <w:r>
        <w:rPr>
          <w:rFonts w:hint="eastAsia"/>
        </w:rPr>
        <w:t>在中国古代的浩瀚星空下，流传着一个关于美丽仙女嫦娥飞升月宫的故事。这个故事不仅是中国文学和艺术作品中的重要主题，也是中国传统文化中不可或缺的一部分。“嫦娥奔月”的拼音是“Cháng'é bēnyuè”，它承载了无数人的想象与情感，象征着人类对未知世界的探索精神。</w:t>
      </w:r>
    </w:p>
    <w:p w14:paraId="72B184C6" w14:textId="77777777" w:rsidR="00F241E9" w:rsidRDefault="00F241E9">
      <w:pPr>
        <w:rPr>
          <w:rFonts w:hint="eastAsia"/>
        </w:rPr>
      </w:pPr>
    </w:p>
    <w:p w14:paraId="6470E6CF" w14:textId="77777777" w:rsidR="00F241E9" w:rsidRDefault="00F24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4C924" w14:textId="77777777" w:rsidR="00F241E9" w:rsidRDefault="00F241E9">
      <w:pPr>
        <w:rPr>
          <w:rFonts w:hint="eastAsia"/>
        </w:rPr>
      </w:pPr>
      <w:r>
        <w:rPr>
          <w:rFonts w:hint="eastAsia"/>
        </w:rPr>
        <w:t>美丽的传说</w:t>
      </w:r>
    </w:p>
    <w:p w14:paraId="4136EC2F" w14:textId="77777777" w:rsidR="00F241E9" w:rsidRDefault="00F241E9">
      <w:pPr>
        <w:rPr>
          <w:rFonts w:hint="eastAsia"/>
        </w:rPr>
      </w:pPr>
      <w:r>
        <w:rPr>
          <w:rFonts w:hint="eastAsia"/>
        </w:rPr>
        <w:t>根据古老的传说，嫦娥是后羿的妻子。后羿是一位英勇的弓箭手，他射下了九个太阳，拯救了大地上的生灵。作为奖励，西王母赐予后羿一颗长生不老药。然而，这颗药只够一人服用。面对永生的机会，后羿将决定权交给了嫦娥。在一番挣扎之后，嫦娥选择了独自服药，并因此飘向天空，最终定居于月亮之上。从此，每年农历八月十五日，人们都会仰望明月，怀念这位勇敢的女性。</w:t>
      </w:r>
    </w:p>
    <w:p w14:paraId="387D8F9D" w14:textId="77777777" w:rsidR="00F241E9" w:rsidRDefault="00F241E9">
      <w:pPr>
        <w:rPr>
          <w:rFonts w:hint="eastAsia"/>
        </w:rPr>
      </w:pPr>
    </w:p>
    <w:p w14:paraId="1A469BA3" w14:textId="77777777" w:rsidR="00F241E9" w:rsidRDefault="00F24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24366" w14:textId="77777777" w:rsidR="00F241E9" w:rsidRDefault="00F241E9">
      <w:pPr>
        <w:rPr>
          <w:rFonts w:hint="eastAsia"/>
        </w:rPr>
      </w:pPr>
      <w:r>
        <w:rPr>
          <w:rFonts w:hint="eastAsia"/>
        </w:rPr>
        <w:t>文化意义</w:t>
      </w:r>
    </w:p>
    <w:p w14:paraId="4A8D901A" w14:textId="77777777" w:rsidR="00F241E9" w:rsidRDefault="00F241E9">
      <w:pPr>
        <w:rPr>
          <w:rFonts w:hint="eastAsia"/>
        </w:rPr>
      </w:pPr>
      <w:r>
        <w:rPr>
          <w:rFonts w:hint="eastAsia"/>
        </w:rPr>
        <w:t>“嫦娥奔月”的故事不仅仅是一个浪漫的爱情传说，它还蕴含着深刻的文化内涵。对于古人来说，月亮代表着阴柔之美，而嫦娥则成为了这种美的化身。她居住的地方被称为广寒宫，那里有着桂树和玉兔相伴。随着时间的发展，中秋节成为了一个重要的节日，在这一天家庭团聚、分享月饼，同时也寄托了人们对美好生活的向往。</w:t>
      </w:r>
    </w:p>
    <w:p w14:paraId="6C1C513D" w14:textId="77777777" w:rsidR="00F241E9" w:rsidRDefault="00F241E9">
      <w:pPr>
        <w:rPr>
          <w:rFonts w:hint="eastAsia"/>
        </w:rPr>
      </w:pPr>
    </w:p>
    <w:p w14:paraId="6F7EA878" w14:textId="77777777" w:rsidR="00F241E9" w:rsidRDefault="00F24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AC99D" w14:textId="77777777" w:rsidR="00F241E9" w:rsidRDefault="00F241E9">
      <w:pPr>
        <w:rPr>
          <w:rFonts w:hint="eastAsia"/>
        </w:rPr>
      </w:pPr>
      <w:r>
        <w:rPr>
          <w:rFonts w:hint="eastAsia"/>
        </w:rPr>
        <w:t>艺术表现</w:t>
      </w:r>
    </w:p>
    <w:p w14:paraId="54DF2842" w14:textId="77777777" w:rsidR="00F241E9" w:rsidRDefault="00F241E9">
      <w:pPr>
        <w:rPr>
          <w:rFonts w:hint="eastAsia"/>
        </w:rPr>
      </w:pPr>
      <w:r>
        <w:rPr>
          <w:rFonts w:hint="eastAsia"/>
        </w:rPr>
        <w:t>从绘画到诗歌，从戏曲到电影，“嫦娥奔月”的形象无处不在。画家们用细腻的笔触描绘出嫦娥优雅的姿态；诗人借由她的故事表达了对远方亲人的思念之情；戏剧舞台上，演员们通过精湛的表演重现了这一经典场景。现代媒体更是赋予了古老传说新的生命力，动画片、电视剧等作品层出不穷，吸引了更多年轻人的关注。</w:t>
      </w:r>
    </w:p>
    <w:p w14:paraId="100FBF85" w14:textId="77777777" w:rsidR="00F241E9" w:rsidRDefault="00F241E9">
      <w:pPr>
        <w:rPr>
          <w:rFonts w:hint="eastAsia"/>
        </w:rPr>
      </w:pPr>
    </w:p>
    <w:p w14:paraId="0E0BF1BD" w14:textId="77777777" w:rsidR="00F241E9" w:rsidRDefault="00F24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4AD3E" w14:textId="77777777" w:rsidR="00F241E9" w:rsidRDefault="00F241E9">
      <w:pPr>
        <w:rPr>
          <w:rFonts w:hint="eastAsia"/>
        </w:rPr>
      </w:pPr>
      <w:r>
        <w:rPr>
          <w:rFonts w:hint="eastAsia"/>
        </w:rPr>
        <w:t>科学探索</w:t>
      </w:r>
    </w:p>
    <w:p w14:paraId="0E4CBFCE" w14:textId="77777777" w:rsidR="00F241E9" w:rsidRDefault="00F241E9">
      <w:pPr>
        <w:rPr>
          <w:rFonts w:hint="eastAsia"/>
        </w:rPr>
      </w:pPr>
      <w:r>
        <w:rPr>
          <w:rFonts w:hint="eastAsia"/>
        </w:rPr>
        <w:t>进入21世纪以来，“嫦娥奔月”的含义得到了进一步扩展。随着中国航天事业的迅速发展，以“嫦娥”命名的一系列探月工程正式启动。这些任务旨在深入了解月球环境，为未来的深空探测奠定基础。当探测器成功着陆月面时，仿佛实现了古人未曾企及的梦想——真正地触摸到了那片遥远而又神秘的土地。</w:t>
      </w:r>
    </w:p>
    <w:p w14:paraId="5847D3EE" w14:textId="77777777" w:rsidR="00F241E9" w:rsidRDefault="00F241E9">
      <w:pPr>
        <w:rPr>
          <w:rFonts w:hint="eastAsia"/>
        </w:rPr>
      </w:pPr>
    </w:p>
    <w:p w14:paraId="72DDE1C1" w14:textId="77777777" w:rsidR="00F241E9" w:rsidRDefault="00F24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6011B" w14:textId="77777777" w:rsidR="00F241E9" w:rsidRDefault="00F241E9">
      <w:pPr>
        <w:rPr>
          <w:rFonts w:hint="eastAsia"/>
        </w:rPr>
      </w:pPr>
      <w:r>
        <w:rPr>
          <w:rFonts w:hint="eastAsia"/>
        </w:rPr>
        <w:t>最后的总结</w:t>
      </w:r>
    </w:p>
    <w:p w14:paraId="0BCD0B38" w14:textId="77777777" w:rsidR="00F241E9" w:rsidRDefault="00F241E9">
      <w:pPr>
        <w:rPr>
          <w:rFonts w:hint="eastAsia"/>
        </w:rPr>
      </w:pPr>
      <w:r>
        <w:rPr>
          <w:rFonts w:hint="eastAsia"/>
        </w:rPr>
        <w:t>“Cháng'é bēnyuè”不仅仅是一段美妙的文字组合，更是一座连接过去与未来、现实与幻想之间的桥梁。无论是作为文学创作的源泉，还是作为科技进步的动力，这个故事都将继续激励着一代又一代中国人勇往直前，追求更加辉煌灿烂的明天。</w:t>
      </w:r>
    </w:p>
    <w:p w14:paraId="705605B0" w14:textId="77777777" w:rsidR="00F241E9" w:rsidRDefault="00F241E9">
      <w:pPr>
        <w:rPr>
          <w:rFonts w:hint="eastAsia"/>
        </w:rPr>
      </w:pPr>
    </w:p>
    <w:p w14:paraId="3E1AC396" w14:textId="77777777" w:rsidR="00F241E9" w:rsidRDefault="00F24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C1A1A" w14:textId="2F251EC9" w:rsidR="009648F6" w:rsidRDefault="009648F6"/>
    <w:sectPr w:rsidR="0096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F6"/>
    <w:rsid w:val="00613040"/>
    <w:rsid w:val="009648F6"/>
    <w:rsid w:val="00F2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2F868-D751-4B6B-95CE-6B33D97F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