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7FCF8" w14:textId="77777777" w:rsidR="00B80FA8" w:rsidRDefault="00B80FA8">
      <w:pPr>
        <w:rPr>
          <w:rFonts w:hint="eastAsia"/>
        </w:rPr>
      </w:pPr>
      <w:r>
        <w:rPr>
          <w:rFonts w:hint="eastAsia"/>
        </w:rPr>
        <w:t>奠的拼音和部首</w:t>
      </w:r>
    </w:p>
    <w:p w14:paraId="5A142DFA" w14:textId="77777777" w:rsidR="00B80FA8" w:rsidRDefault="00B80FA8">
      <w:pPr>
        <w:rPr>
          <w:rFonts w:hint="eastAsia"/>
        </w:rPr>
      </w:pPr>
      <w:r>
        <w:rPr>
          <w:rFonts w:hint="eastAsia"/>
        </w:rPr>
        <w:t>汉字“奠”在汉语中有着丰富的历史背景和文化内涵。它的拼音是“diàn”，属于去声（第四声）。这个字由两个部分组成，即其部首和剩余部分。对于“奠”而言，它的部首是“大”，这不仅反映了字形结构的一部分，也暗示了该字可能与祭祀、庄重或重要的场合有关联。</w:t>
      </w:r>
    </w:p>
    <w:p w14:paraId="29BBE345" w14:textId="77777777" w:rsidR="00B80FA8" w:rsidRDefault="00B80FA8">
      <w:pPr>
        <w:rPr>
          <w:rFonts w:hint="eastAsia"/>
        </w:rPr>
      </w:pPr>
    </w:p>
    <w:p w14:paraId="3A7990BB" w14:textId="77777777" w:rsidR="00B80FA8" w:rsidRDefault="00B80FA8">
      <w:pPr>
        <w:rPr>
          <w:rFonts w:hint="eastAsia"/>
        </w:rPr>
      </w:pPr>
      <w:r>
        <w:rPr>
          <w:rFonts w:hint="eastAsia"/>
        </w:rPr>
        <w:t xml:space="preserve"> </w:t>
      </w:r>
    </w:p>
    <w:p w14:paraId="23698A65" w14:textId="77777777" w:rsidR="00B80FA8" w:rsidRDefault="00B80FA8">
      <w:pPr>
        <w:rPr>
          <w:rFonts w:hint="eastAsia"/>
        </w:rPr>
      </w:pPr>
      <w:r>
        <w:rPr>
          <w:rFonts w:hint="eastAsia"/>
        </w:rPr>
        <w:t>字形结构及演变</w:t>
      </w:r>
    </w:p>
    <w:p w14:paraId="30EE5B0F" w14:textId="77777777" w:rsidR="00B80FA8" w:rsidRDefault="00B80FA8">
      <w:pPr>
        <w:rPr>
          <w:rFonts w:hint="eastAsia"/>
        </w:rPr>
      </w:pPr>
      <w:r>
        <w:rPr>
          <w:rFonts w:hint="eastAsia"/>
        </w:rPr>
        <w:t>从古文字的角度来看，“奠”的构造十分有趣。它上部的大像一个人张开双臂，下部的部分则表示酒樽或祭品。这样的构字方式体现了古人对于祭祀仪式的重视，在古代，人们通过向祖先或神灵供奉食物和饮品来表达敬意和祈求庇护。随着时间的发展，字形逐渐简化，但基本结构和含义得以保留，至今仍能在现代汉字中找到其古老的身影。</w:t>
      </w:r>
    </w:p>
    <w:p w14:paraId="75CC99FE" w14:textId="77777777" w:rsidR="00B80FA8" w:rsidRDefault="00B80FA8">
      <w:pPr>
        <w:rPr>
          <w:rFonts w:hint="eastAsia"/>
        </w:rPr>
      </w:pPr>
    </w:p>
    <w:p w14:paraId="41AAF63E" w14:textId="77777777" w:rsidR="00B80FA8" w:rsidRDefault="00B80FA8">
      <w:pPr>
        <w:rPr>
          <w:rFonts w:hint="eastAsia"/>
        </w:rPr>
      </w:pPr>
      <w:r>
        <w:rPr>
          <w:rFonts w:hint="eastAsia"/>
        </w:rPr>
        <w:t xml:space="preserve"> </w:t>
      </w:r>
    </w:p>
    <w:p w14:paraId="0E428558" w14:textId="77777777" w:rsidR="00B80FA8" w:rsidRDefault="00B80FA8">
      <w:pPr>
        <w:rPr>
          <w:rFonts w:hint="eastAsia"/>
        </w:rPr>
      </w:pPr>
      <w:r>
        <w:rPr>
          <w:rFonts w:hint="eastAsia"/>
        </w:rPr>
        <w:t>在经典文献中的使用</w:t>
      </w:r>
    </w:p>
    <w:p w14:paraId="58320217" w14:textId="77777777" w:rsidR="00B80FA8" w:rsidRDefault="00B80FA8">
      <w:pPr>
        <w:rPr>
          <w:rFonts w:hint="eastAsia"/>
        </w:rPr>
      </w:pPr>
      <w:r>
        <w:rPr>
          <w:rFonts w:hint="eastAsia"/>
        </w:rPr>
        <w:t>在诸多经典文献中，“奠”字频繁出现，特别是在涉及礼仪、祭祀活动的描述中。“礼记”等儒家经典就详细记载了许多关于如何进行祭奠的规定。这些规定不仅是对当时社会习俗的反映，也是中华文明传承的重要组成部分。例如，《礼记·檀弓上》提到：“丧礼，与其哀不足而礼有余也，不若礼不足而哀有余也。”这里所说的丧礼正是指包括奠祭在内的整个葬礼过程。</w:t>
      </w:r>
    </w:p>
    <w:p w14:paraId="03A6A21C" w14:textId="77777777" w:rsidR="00B80FA8" w:rsidRDefault="00B80FA8">
      <w:pPr>
        <w:rPr>
          <w:rFonts w:hint="eastAsia"/>
        </w:rPr>
      </w:pPr>
    </w:p>
    <w:p w14:paraId="310713E3" w14:textId="77777777" w:rsidR="00B80FA8" w:rsidRDefault="00B80FA8">
      <w:pPr>
        <w:rPr>
          <w:rFonts w:hint="eastAsia"/>
        </w:rPr>
      </w:pPr>
      <w:r>
        <w:rPr>
          <w:rFonts w:hint="eastAsia"/>
        </w:rPr>
        <w:t xml:space="preserve"> </w:t>
      </w:r>
    </w:p>
    <w:p w14:paraId="52B6C961" w14:textId="77777777" w:rsidR="00B80FA8" w:rsidRDefault="00B80FA8">
      <w:pPr>
        <w:rPr>
          <w:rFonts w:hint="eastAsia"/>
        </w:rPr>
      </w:pPr>
      <w:r>
        <w:rPr>
          <w:rFonts w:hint="eastAsia"/>
        </w:rPr>
        <w:t>现代意义及其应用</w:t>
      </w:r>
    </w:p>
    <w:p w14:paraId="60DEA46E" w14:textId="77777777" w:rsidR="00B80FA8" w:rsidRDefault="00B80FA8">
      <w:pPr>
        <w:rPr>
          <w:rFonts w:hint="eastAsia"/>
        </w:rPr>
      </w:pPr>
      <w:r>
        <w:rPr>
          <w:rFonts w:hint="eastAsia"/>
        </w:rPr>
        <w:t>进入现代社会后，“奠”虽然不再作为日常生活中常用的词汇，但在特定语境下依然保持着重要意义。比如，在追悼会或者纪念活动中，我们仍然会听到诸如“致祭”、“献花圈以表哀思”这样的表达。“奠”也出现在一些固定短语里，如“奠基”，象征着开始一项伟大工程的基础建设；或是“定国安邦”，寓意稳定国家秩序，巩固政权。这些都是从传统意义上衍生出来的用法，显示了传统文化元素在当代语境下的延续与发展。</w:t>
      </w:r>
    </w:p>
    <w:p w14:paraId="1C98A983" w14:textId="77777777" w:rsidR="00B80FA8" w:rsidRDefault="00B80FA8">
      <w:pPr>
        <w:rPr>
          <w:rFonts w:hint="eastAsia"/>
        </w:rPr>
      </w:pPr>
    </w:p>
    <w:p w14:paraId="063E1F9D" w14:textId="77777777" w:rsidR="00B80FA8" w:rsidRDefault="00B80FA8">
      <w:pPr>
        <w:rPr>
          <w:rFonts w:hint="eastAsia"/>
        </w:rPr>
      </w:pPr>
      <w:r>
        <w:rPr>
          <w:rFonts w:hint="eastAsia"/>
        </w:rPr>
        <w:t xml:space="preserve"> </w:t>
      </w:r>
    </w:p>
    <w:p w14:paraId="3C190191" w14:textId="77777777" w:rsidR="00B80FA8" w:rsidRDefault="00B80FA8">
      <w:pPr>
        <w:rPr>
          <w:rFonts w:hint="eastAsia"/>
        </w:rPr>
      </w:pPr>
      <w:r>
        <w:rPr>
          <w:rFonts w:hint="eastAsia"/>
        </w:rPr>
        <w:t>最后的总结</w:t>
      </w:r>
    </w:p>
    <w:p w14:paraId="1ED6FD85" w14:textId="77777777" w:rsidR="00B80FA8" w:rsidRDefault="00B80FA8">
      <w:pPr>
        <w:rPr>
          <w:rFonts w:hint="eastAsia"/>
        </w:rPr>
      </w:pPr>
      <w:r>
        <w:rPr>
          <w:rFonts w:hint="eastAsia"/>
        </w:rPr>
        <w:lastRenderedPageBreak/>
        <w:t>“奠”不仅仅是一个简单的汉字，它承载着深厚的文化积淀和历史记忆。无论是从字形结构、经典文献的应用还是现代语境中的演变来看，“奠”都展现出了独特的魅力。通过对这一汉字的研究，我们可以更深刻地理解中国传统文化的价值观以及古人对于生命、死亡以及宇宙间万事万物之间关系的看法。希望未来能够有更多的机会去探索类似这样富有深意的文字背后的故事。</w:t>
      </w:r>
    </w:p>
    <w:p w14:paraId="0452B373" w14:textId="77777777" w:rsidR="00B80FA8" w:rsidRDefault="00B80FA8">
      <w:pPr>
        <w:rPr>
          <w:rFonts w:hint="eastAsia"/>
        </w:rPr>
      </w:pPr>
    </w:p>
    <w:p w14:paraId="69320E81" w14:textId="77777777" w:rsidR="00B80FA8" w:rsidRDefault="00B80FA8">
      <w:pPr>
        <w:rPr>
          <w:rFonts w:hint="eastAsia"/>
        </w:rPr>
      </w:pPr>
      <w:r>
        <w:rPr>
          <w:rFonts w:hint="eastAsia"/>
        </w:rPr>
        <w:t>本文是由懂得生活网（dongdeshenghuo.com）为大家创作</w:t>
      </w:r>
    </w:p>
    <w:p w14:paraId="5C5735D5" w14:textId="73BB0815" w:rsidR="00B15D39" w:rsidRDefault="00B15D39"/>
    <w:sectPr w:rsidR="00B15D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D39"/>
    <w:rsid w:val="00613040"/>
    <w:rsid w:val="00B15D39"/>
    <w:rsid w:val="00B80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ADC5EF-D0C0-4740-B8BF-8D6F73CB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5D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5D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5D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5D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5D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5D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5D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5D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5D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D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5D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5D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5D39"/>
    <w:rPr>
      <w:rFonts w:cstheme="majorBidi"/>
      <w:color w:val="2F5496" w:themeColor="accent1" w:themeShade="BF"/>
      <w:sz w:val="28"/>
      <w:szCs w:val="28"/>
    </w:rPr>
  </w:style>
  <w:style w:type="character" w:customStyle="1" w:styleId="50">
    <w:name w:val="标题 5 字符"/>
    <w:basedOn w:val="a0"/>
    <w:link w:val="5"/>
    <w:uiPriority w:val="9"/>
    <w:semiHidden/>
    <w:rsid w:val="00B15D39"/>
    <w:rPr>
      <w:rFonts w:cstheme="majorBidi"/>
      <w:color w:val="2F5496" w:themeColor="accent1" w:themeShade="BF"/>
      <w:sz w:val="24"/>
    </w:rPr>
  </w:style>
  <w:style w:type="character" w:customStyle="1" w:styleId="60">
    <w:name w:val="标题 6 字符"/>
    <w:basedOn w:val="a0"/>
    <w:link w:val="6"/>
    <w:uiPriority w:val="9"/>
    <w:semiHidden/>
    <w:rsid w:val="00B15D39"/>
    <w:rPr>
      <w:rFonts w:cstheme="majorBidi"/>
      <w:b/>
      <w:bCs/>
      <w:color w:val="2F5496" w:themeColor="accent1" w:themeShade="BF"/>
    </w:rPr>
  </w:style>
  <w:style w:type="character" w:customStyle="1" w:styleId="70">
    <w:name w:val="标题 7 字符"/>
    <w:basedOn w:val="a0"/>
    <w:link w:val="7"/>
    <w:uiPriority w:val="9"/>
    <w:semiHidden/>
    <w:rsid w:val="00B15D39"/>
    <w:rPr>
      <w:rFonts w:cstheme="majorBidi"/>
      <w:b/>
      <w:bCs/>
      <w:color w:val="595959" w:themeColor="text1" w:themeTint="A6"/>
    </w:rPr>
  </w:style>
  <w:style w:type="character" w:customStyle="1" w:styleId="80">
    <w:name w:val="标题 8 字符"/>
    <w:basedOn w:val="a0"/>
    <w:link w:val="8"/>
    <w:uiPriority w:val="9"/>
    <w:semiHidden/>
    <w:rsid w:val="00B15D39"/>
    <w:rPr>
      <w:rFonts w:cstheme="majorBidi"/>
      <w:color w:val="595959" w:themeColor="text1" w:themeTint="A6"/>
    </w:rPr>
  </w:style>
  <w:style w:type="character" w:customStyle="1" w:styleId="90">
    <w:name w:val="标题 9 字符"/>
    <w:basedOn w:val="a0"/>
    <w:link w:val="9"/>
    <w:uiPriority w:val="9"/>
    <w:semiHidden/>
    <w:rsid w:val="00B15D39"/>
    <w:rPr>
      <w:rFonts w:eastAsiaTheme="majorEastAsia" w:cstheme="majorBidi"/>
      <w:color w:val="595959" w:themeColor="text1" w:themeTint="A6"/>
    </w:rPr>
  </w:style>
  <w:style w:type="paragraph" w:styleId="a3">
    <w:name w:val="Title"/>
    <w:basedOn w:val="a"/>
    <w:next w:val="a"/>
    <w:link w:val="a4"/>
    <w:uiPriority w:val="10"/>
    <w:qFormat/>
    <w:rsid w:val="00B15D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5D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5D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5D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5D39"/>
    <w:pPr>
      <w:spacing w:before="160"/>
      <w:jc w:val="center"/>
    </w:pPr>
    <w:rPr>
      <w:i/>
      <w:iCs/>
      <w:color w:val="404040" w:themeColor="text1" w:themeTint="BF"/>
    </w:rPr>
  </w:style>
  <w:style w:type="character" w:customStyle="1" w:styleId="a8">
    <w:name w:val="引用 字符"/>
    <w:basedOn w:val="a0"/>
    <w:link w:val="a7"/>
    <w:uiPriority w:val="29"/>
    <w:rsid w:val="00B15D39"/>
    <w:rPr>
      <w:i/>
      <w:iCs/>
      <w:color w:val="404040" w:themeColor="text1" w:themeTint="BF"/>
    </w:rPr>
  </w:style>
  <w:style w:type="paragraph" w:styleId="a9">
    <w:name w:val="List Paragraph"/>
    <w:basedOn w:val="a"/>
    <w:uiPriority w:val="34"/>
    <w:qFormat/>
    <w:rsid w:val="00B15D39"/>
    <w:pPr>
      <w:ind w:left="720"/>
      <w:contextualSpacing/>
    </w:pPr>
  </w:style>
  <w:style w:type="character" w:styleId="aa">
    <w:name w:val="Intense Emphasis"/>
    <w:basedOn w:val="a0"/>
    <w:uiPriority w:val="21"/>
    <w:qFormat/>
    <w:rsid w:val="00B15D39"/>
    <w:rPr>
      <w:i/>
      <w:iCs/>
      <w:color w:val="2F5496" w:themeColor="accent1" w:themeShade="BF"/>
    </w:rPr>
  </w:style>
  <w:style w:type="paragraph" w:styleId="ab">
    <w:name w:val="Intense Quote"/>
    <w:basedOn w:val="a"/>
    <w:next w:val="a"/>
    <w:link w:val="ac"/>
    <w:uiPriority w:val="30"/>
    <w:qFormat/>
    <w:rsid w:val="00B15D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5D39"/>
    <w:rPr>
      <w:i/>
      <w:iCs/>
      <w:color w:val="2F5496" w:themeColor="accent1" w:themeShade="BF"/>
    </w:rPr>
  </w:style>
  <w:style w:type="character" w:styleId="ad">
    <w:name w:val="Intense Reference"/>
    <w:basedOn w:val="a0"/>
    <w:uiPriority w:val="32"/>
    <w:qFormat/>
    <w:rsid w:val="00B15D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2025-06-30T12:43:00Z</dcterms:created>
  <dcterms:modified xsi:type="dcterms:W3CDTF">2025-06-30T12:43:00Z</dcterms:modified>
</cp:coreProperties>
</file>