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8EDC6" w14:textId="77777777" w:rsidR="00453D1A" w:rsidRDefault="00453D1A">
      <w:pPr>
        <w:rPr>
          <w:rFonts w:hint="eastAsia"/>
        </w:rPr>
      </w:pPr>
      <w:r>
        <w:rPr>
          <w:rFonts w:hint="eastAsia"/>
        </w:rPr>
        <w:t>多音字组词和的拼音的组词方式</w:t>
      </w:r>
    </w:p>
    <w:p w14:paraId="52D60E1B" w14:textId="77777777" w:rsidR="00453D1A" w:rsidRDefault="00453D1A">
      <w:pPr>
        <w:rPr>
          <w:rFonts w:hint="eastAsia"/>
        </w:rPr>
      </w:pPr>
      <w:r>
        <w:rPr>
          <w:rFonts w:hint="eastAsia"/>
        </w:rPr>
        <w:t>在汉语中，有许多字因为历史演变、方言差异等因素而具有多个读音，这些字被称为“多音字”。多音字的存在增加了语言的丰富性，但同时也给学习者带来了挑战。为了更好地理解和使用这些多音字，我们将探讨它们的组词方法以及如何根据不同的语境正确地选择相应的拼音。</w:t>
      </w:r>
    </w:p>
    <w:p w14:paraId="7917E52B" w14:textId="77777777" w:rsidR="00453D1A" w:rsidRDefault="00453D1A">
      <w:pPr>
        <w:rPr>
          <w:rFonts w:hint="eastAsia"/>
        </w:rPr>
      </w:pPr>
    </w:p>
    <w:p w14:paraId="663B1161" w14:textId="77777777" w:rsidR="00453D1A" w:rsidRDefault="00453D1A">
      <w:pPr>
        <w:rPr>
          <w:rFonts w:hint="eastAsia"/>
        </w:rPr>
      </w:pPr>
      <w:r>
        <w:rPr>
          <w:rFonts w:hint="eastAsia"/>
        </w:rPr>
        <w:t xml:space="preserve"> </w:t>
      </w:r>
    </w:p>
    <w:p w14:paraId="1936C0AA" w14:textId="77777777" w:rsidR="00453D1A" w:rsidRDefault="00453D1A">
      <w:pPr>
        <w:rPr>
          <w:rFonts w:hint="eastAsia"/>
        </w:rPr>
      </w:pPr>
      <w:r>
        <w:rPr>
          <w:rFonts w:hint="eastAsia"/>
        </w:rPr>
        <w:t>什么是多音字</w:t>
      </w:r>
    </w:p>
    <w:p w14:paraId="07EC91B8" w14:textId="77777777" w:rsidR="00453D1A" w:rsidRDefault="00453D1A">
      <w:pPr>
        <w:rPr>
          <w:rFonts w:hint="eastAsia"/>
        </w:rPr>
      </w:pPr>
      <w:r>
        <w:rPr>
          <w:rFonts w:hint="eastAsia"/>
        </w:rPr>
        <w:t>多音字是指那些在不同词语或句子中有不同发音的汉字。例如，“行”字可以读作xíng（行走）或者háng（银行）。每个发音通常对应着不同的意义，因此正确掌握多音字对于准确表达意思至关重要。了解多音字不仅能帮助我们提高语言能力，还能让我们更深入地体会中华文化的博大精深。</w:t>
      </w:r>
    </w:p>
    <w:p w14:paraId="00489538" w14:textId="77777777" w:rsidR="00453D1A" w:rsidRDefault="00453D1A">
      <w:pPr>
        <w:rPr>
          <w:rFonts w:hint="eastAsia"/>
        </w:rPr>
      </w:pPr>
    </w:p>
    <w:p w14:paraId="0ABC9ECE" w14:textId="77777777" w:rsidR="00453D1A" w:rsidRDefault="00453D1A">
      <w:pPr>
        <w:rPr>
          <w:rFonts w:hint="eastAsia"/>
        </w:rPr>
      </w:pPr>
      <w:r>
        <w:rPr>
          <w:rFonts w:hint="eastAsia"/>
        </w:rPr>
        <w:t xml:space="preserve"> </w:t>
      </w:r>
    </w:p>
    <w:p w14:paraId="042E5187" w14:textId="77777777" w:rsidR="00453D1A" w:rsidRDefault="00453D1A">
      <w:pPr>
        <w:rPr>
          <w:rFonts w:hint="eastAsia"/>
        </w:rPr>
      </w:pPr>
      <w:r>
        <w:rPr>
          <w:rFonts w:hint="eastAsia"/>
        </w:rPr>
        <w:t>多音字的分类与特点</w:t>
      </w:r>
    </w:p>
    <w:p w14:paraId="44B801EA" w14:textId="77777777" w:rsidR="00453D1A" w:rsidRDefault="00453D1A">
      <w:pPr>
        <w:rPr>
          <w:rFonts w:hint="eastAsia"/>
        </w:rPr>
      </w:pPr>
      <w:r>
        <w:rPr>
          <w:rFonts w:hint="eastAsia"/>
        </w:rPr>
        <w:t>多音字大致可以分为两类：一类是因为词义不同而导致发音变化；另一类则是由于古音保留至今，使得同一个字在特定情况下有特殊的读法。前者如“长”，表示长度时读cháng，而作为姓氏时则读zhǎng；后者像“乐”，用作音乐时念yuè，但在某些成语中却保持了古代读音lào，如“乐此不疲”。这样的例子数不胜数，体现了汉语的复杂性和多样性。</w:t>
      </w:r>
    </w:p>
    <w:p w14:paraId="23287149" w14:textId="77777777" w:rsidR="00453D1A" w:rsidRDefault="00453D1A">
      <w:pPr>
        <w:rPr>
          <w:rFonts w:hint="eastAsia"/>
        </w:rPr>
      </w:pPr>
    </w:p>
    <w:p w14:paraId="3AB2F21A" w14:textId="77777777" w:rsidR="00453D1A" w:rsidRDefault="00453D1A">
      <w:pPr>
        <w:rPr>
          <w:rFonts w:hint="eastAsia"/>
        </w:rPr>
      </w:pPr>
      <w:r>
        <w:rPr>
          <w:rFonts w:hint="eastAsia"/>
        </w:rPr>
        <w:t xml:space="preserve"> </w:t>
      </w:r>
    </w:p>
    <w:p w14:paraId="2CB9F251" w14:textId="77777777" w:rsidR="00453D1A" w:rsidRDefault="00453D1A">
      <w:pPr>
        <w:rPr>
          <w:rFonts w:hint="eastAsia"/>
        </w:rPr>
      </w:pPr>
      <w:r>
        <w:rPr>
          <w:rFonts w:hint="eastAsia"/>
        </w:rPr>
        <w:t>多音字的组词规则</w:t>
      </w:r>
    </w:p>
    <w:p w14:paraId="5EF088B6" w14:textId="77777777" w:rsidR="00453D1A" w:rsidRDefault="00453D1A">
      <w:pPr>
        <w:rPr>
          <w:rFonts w:hint="eastAsia"/>
        </w:rPr>
      </w:pPr>
      <w:r>
        <w:rPr>
          <w:rFonts w:hint="eastAsia"/>
        </w:rPr>
        <w:t>对于多音字而言，其组词规律主要取决于具体的应用场景。当一个字有多种含义时，它的发音会随着意义的变化而改变。比如“分”，在表示分开的时候读fēn，在强调分数或分配的意义上则读fèn。还有一些特殊情况下需要记忆固定搭配，例如“重”字，在形容重量时读zhòng，而在重复的意思下读chóng。因此，熟悉常见的多音字及其对应的词汇有助于更加灵活地运用汉语。</w:t>
      </w:r>
    </w:p>
    <w:p w14:paraId="05BE26E0" w14:textId="77777777" w:rsidR="00453D1A" w:rsidRDefault="00453D1A">
      <w:pPr>
        <w:rPr>
          <w:rFonts w:hint="eastAsia"/>
        </w:rPr>
      </w:pPr>
    </w:p>
    <w:p w14:paraId="19764F76" w14:textId="77777777" w:rsidR="00453D1A" w:rsidRDefault="00453D1A">
      <w:pPr>
        <w:rPr>
          <w:rFonts w:hint="eastAsia"/>
        </w:rPr>
      </w:pPr>
      <w:r>
        <w:rPr>
          <w:rFonts w:hint="eastAsia"/>
        </w:rPr>
        <w:t xml:space="preserve"> </w:t>
      </w:r>
    </w:p>
    <w:p w14:paraId="420B7E6E" w14:textId="77777777" w:rsidR="00453D1A" w:rsidRDefault="00453D1A">
      <w:pPr>
        <w:rPr>
          <w:rFonts w:hint="eastAsia"/>
        </w:rPr>
      </w:pPr>
      <w:r>
        <w:rPr>
          <w:rFonts w:hint="eastAsia"/>
        </w:rPr>
        <w:t>利用拼音进行组词</w:t>
      </w:r>
    </w:p>
    <w:p w14:paraId="77B786A3" w14:textId="77777777" w:rsidR="00453D1A" w:rsidRDefault="00453D1A">
      <w:pPr>
        <w:rPr>
          <w:rFonts w:hint="eastAsia"/>
        </w:rPr>
      </w:pPr>
      <w:r>
        <w:rPr>
          <w:rFonts w:hint="eastAsia"/>
        </w:rPr>
        <w:t>汉语拼音是帮助人们正确发音的重要工具，尤其在处理多音字时显得尤为关键。通过为多音字标注正确的拼音，我们可以明确区分各个读音之间的差异，从而避免混淆。例如，“场”这个字既可以指场地，也可以用于量词，分别读作chǎng和cǎng。在书写过程中适当使用拼音注释，不仅能够加深对单词的理解，而且有利于提高书面表达的准确性。</w:t>
      </w:r>
    </w:p>
    <w:p w14:paraId="7E7377D2" w14:textId="77777777" w:rsidR="00453D1A" w:rsidRDefault="00453D1A">
      <w:pPr>
        <w:rPr>
          <w:rFonts w:hint="eastAsia"/>
        </w:rPr>
      </w:pPr>
    </w:p>
    <w:p w14:paraId="662A489E" w14:textId="77777777" w:rsidR="00453D1A" w:rsidRDefault="00453D1A">
      <w:pPr>
        <w:rPr>
          <w:rFonts w:hint="eastAsia"/>
        </w:rPr>
      </w:pPr>
      <w:r>
        <w:rPr>
          <w:rFonts w:hint="eastAsia"/>
        </w:rPr>
        <w:t xml:space="preserve"> </w:t>
      </w:r>
    </w:p>
    <w:p w14:paraId="0C298D08" w14:textId="77777777" w:rsidR="00453D1A" w:rsidRDefault="00453D1A">
      <w:pPr>
        <w:rPr>
          <w:rFonts w:hint="eastAsia"/>
        </w:rPr>
      </w:pPr>
      <w:r>
        <w:rPr>
          <w:rFonts w:hint="eastAsia"/>
        </w:rPr>
        <w:t>练习与实践</w:t>
      </w:r>
    </w:p>
    <w:p w14:paraId="6B698B41" w14:textId="77777777" w:rsidR="00453D1A" w:rsidRDefault="00453D1A">
      <w:pPr>
        <w:rPr>
          <w:rFonts w:hint="eastAsia"/>
        </w:rPr>
      </w:pPr>
      <w:r>
        <w:rPr>
          <w:rFonts w:hint="eastAsia"/>
        </w:rPr>
        <w:t>要真正掌握多音字并能熟练应用于实际交流中，离不开大量的练习和实践经验积累。可以通过阅读书籍、观看视频、参与对话等多种形式来增加接触多音字的机会，并尝试自己造句或是解释相关概念。借助在线资源如字典软件等辅助工具，也可以有效地提升学习效率。只要持之以恒地努力，就一定能够在多音字的世界里游刃有余。</w:t>
      </w:r>
    </w:p>
    <w:p w14:paraId="47C37DA4" w14:textId="77777777" w:rsidR="00453D1A" w:rsidRDefault="00453D1A">
      <w:pPr>
        <w:rPr>
          <w:rFonts w:hint="eastAsia"/>
        </w:rPr>
      </w:pPr>
    </w:p>
    <w:p w14:paraId="735947AC" w14:textId="77777777" w:rsidR="00453D1A" w:rsidRDefault="00453D1A">
      <w:pPr>
        <w:rPr>
          <w:rFonts w:hint="eastAsia"/>
        </w:rPr>
      </w:pPr>
      <w:r>
        <w:rPr>
          <w:rFonts w:hint="eastAsia"/>
        </w:rPr>
        <w:t>本文是由懂得生活网（dongdeshenghuo.com）为大家创作</w:t>
      </w:r>
    </w:p>
    <w:p w14:paraId="3C6192B3" w14:textId="31B7CDA7" w:rsidR="00337B18" w:rsidRDefault="00337B18"/>
    <w:sectPr w:rsidR="00337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18"/>
    <w:rsid w:val="00337B18"/>
    <w:rsid w:val="00453D1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A80DE-7E19-4A58-991F-E4276F02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B18"/>
    <w:rPr>
      <w:rFonts w:cstheme="majorBidi"/>
      <w:color w:val="2F5496" w:themeColor="accent1" w:themeShade="BF"/>
      <w:sz w:val="28"/>
      <w:szCs w:val="28"/>
    </w:rPr>
  </w:style>
  <w:style w:type="character" w:customStyle="1" w:styleId="50">
    <w:name w:val="标题 5 字符"/>
    <w:basedOn w:val="a0"/>
    <w:link w:val="5"/>
    <w:uiPriority w:val="9"/>
    <w:semiHidden/>
    <w:rsid w:val="00337B18"/>
    <w:rPr>
      <w:rFonts w:cstheme="majorBidi"/>
      <w:color w:val="2F5496" w:themeColor="accent1" w:themeShade="BF"/>
      <w:sz w:val="24"/>
    </w:rPr>
  </w:style>
  <w:style w:type="character" w:customStyle="1" w:styleId="60">
    <w:name w:val="标题 6 字符"/>
    <w:basedOn w:val="a0"/>
    <w:link w:val="6"/>
    <w:uiPriority w:val="9"/>
    <w:semiHidden/>
    <w:rsid w:val="00337B18"/>
    <w:rPr>
      <w:rFonts w:cstheme="majorBidi"/>
      <w:b/>
      <w:bCs/>
      <w:color w:val="2F5496" w:themeColor="accent1" w:themeShade="BF"/>
    </w:rPr>
  </w:style>
  <w:style w:type="character" w:customStyle="1" w:styleId="70">
    <w:name w:val="标题 7 字符"/>
    <w:basedOn w:val="a0"/>
    <w:link w:val="7"/>
    <w:uiPriority w:val="9"/>
    <w:semiHidden/>
    <w:rsid w:val="00337B18"/>
    <w:rPr>
      <w:rFonts w:cstheme="majorBidi"/>
      <w:b/>
      <w:bCs/>
      <w:color w:val="595959" w:themeColor="text1" w:themeTint="A6"/>
    </w:rPr>
  </w:style>
  <w:style w:type="character" w:customStyle="1" w:styleId="80">
    <w:name w:val="标题 8 字符"/>
    <w:basedOn w:val="a0"/>
    <w:link w:val="8"/>
    <w:uiPriority w:val="9"/>
    <w:semiHidden/>
    <w:rsid w:val="00337B18"/>
    <w:rPr>
      <w:rFonts w:cstheme="majorBidi"/>
      <w:color w:val="595959" w:themeColor="text1" w:themeTint="A6"/>
    </w:rPr>
  </w:style>
  <w:style w:type="character" w:customStyle="1" w:styleId="90">
    <w:name w:val="标题 9 字符"/>
    <w:basedOn w:val="a0"/>
    <w:link w:val="9"/>
    <w:uiPriority w:val="9"/>
    <w:semiHidden/>
    <w:rsid w:val="00337B18"/>
    <w:rPr>
      <w:rFonts w:eastAsiaTheme="majorEastAsia" w:cstheme="majorBidi"/>
      <w:color w:val="595959" w:themeColor="text1" w:themeTint="A6"/>
    </w:rPr>
  </w:style>
  <w:style w:type="paragraph" w:styleId="a3">
    <w:name w:val="Title"/>
    <w:basedOn w:val="a"/>
    <w:next w:val="a"/>
    <w:link w:val="a4"/>
    <w:uiPriority w:val="10"/>
    <w:qFormat/>
    <w:rsid w:val="00337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B18"/>
    <w:pPr>
      <w:spacing w:before="160"/>
      <w:jc w:val="center"/>
    </w:pPr>
    <w:rPr>
      <w:i/>
      <w:iCs/>
      <w:color w:val="404040" w:themeColor="text1" w:themeTint="BF"/>
    </w:rPr>
  </w:style>
  <w:style w:type="character" w:customStyle="1" w:styleId="a8">
    <w:name w:val="引用 字符"/>
    <w:basedOn w:val="a0"/>
    <w:link w:val="a7"/>
    <w:uiPriority w:val="29"/>
    <w:rsid w:val="00337B18"/>
    <w:rPr>
      <w:i/>
      <w:iCs/>
      <w:color w:val="404040" w:themeColor="text1" w:themeTint="BF"/>
    </w:rPr>
  </w:style>
  <w:style w:type="paragraph" w:styleId="a9">
    <w:name w:val="List Paragraph"/>
    <w:basedOn w:val="a"/>
    <w:uiPriority w:val="34"/>
    <w:qFormat/>
    <w:rsid w:val="00337B18"/>
    <w:pPr>
      <w:ind w:left="720"/>
      <w:contextualSpacing/>
    </w:pPr>
  </w:style>
  <w:style w:type="character" w:styleId="aa">
    <w:name w:val="Intense Emphasis"/>
    <w:basedOn w:val="a0"/>
    <w:uiPriority w:val="21"/>
    <w:qFormat/>
    <w:rsid w:val="00337B18"/>
    <w:rPr>
      <w:i/>
      <w:iCs/>
      <w:color w:val="2F5496" w:themeColor="accent1" w:themeShade="BF"/>
    </w:rPr>
  </w:style>
  <w:style w:type="paragraph" w:styleId="ab">
    <w:name w:val="Intense Quote"/>
    <w:basedOn w:val="a"/>
    <w:next w:val="a"/>
    <w:link w:val="ac"/>
    <w:uiPriority w:val="30"/>
    <w:qFormat/>
    <w:rsid w:val="00337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B18"/>
    <w:rPr>
      <w:i/>
      <w:iCs/>
      <w:color w:val="2F5496" w:themeColor="accent1" w:themeShade="BF"/>
    </w:rPr>
  </w:style>
  <w:style w:type="character" w:styleId="ad">
    <w:name w:val="Intense Reference"/>
    <w:basedOn w:val="a0"/>
    <w:uiPriority w:val="32"/>
    <w:qFormat/>
    <w:rsid w:val="00337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