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91D1" w14:textId="77777777" w:rsidR="00F56FD4" w:rsidRDefault="00F56FD4">
      <w:pPr>
        <w:rPr>
          <w:rFonts w:hint="eastAsia"/>
        </w:rPr>
      </w:pPr>
      <w:r>
        <w:rPr>
          <w:rFonts w:hint="eastAsia"/>
        </w:rPr>
        <w:t>复韵母拼写规则</w:t>
      </w:r>
    </w:p>
    <w:p w14:paraId="56213B2B" w14:textId="77777777" w:rsidR="00F56FD4" w:rsidRDefault="00F56FD4">
      <w:pPr>
        <w:rPr>
          <w:rFonts w:hint="eastAsia"/>
        </w:rPr>
      </w:pPr>
      <w:r>
        <w:rPr>
          <w:rFonts w:hint="eastAsia"/>
        </w:rPr>
        <w:t>汉语拼音是学习中文发音的重要工具，它通过一套系统化的字母组合来代表汉字的读音。在汉语拼音中，除了单个元音构成的单韵母外，还有由两个或三个元音组成的复韵母。了解和掌握复韵母的拼写规则对于正确书写和理解汉语拼音至关重要。</w:t>
      </w:r>
    </w:p>
    <w:p w14:paraId="7CBAE918" w14:textId="77777777" w:rsidR="00F56FD4" w:rsidRDefault="00F56FD4">
      <w:pPr>
        <w:rPr>
          <w:rFonts w:hint="eastAsia"/>
        </w:rPr>
      </w:pPr>
    </w:p>
    <w:p w14:paraId="2B64EEDC" w14:textId="77777777" w:rsidR="00F56FD4" w:rsidRDefault="00F56FD4">
      <w:pPr>
        <w:rPr>
          <w:rFonts w:hint="eastAsia"/>
        </w:rPr>
      </w:pPr>
      <w:r>
        <w:rPr>
          <w:rFonts w:hint="eastAsia"/>
        </w:rPr>
        <w:t xml:space="preserve"> </w:t>
      </w:r>
    </w:p>
    <w:p w14:paraId="6BBC2432" w14:textId="77777777" w:rsidR="00F56FD4" w:rsidRDefault="00F56FD4">
      <w:pPr>
        <w:rPr>
          <w:rFonts w:hint="eastAsia"/>
        </w:rPr>
      </w:pPr>
      <w:r>
        <w:rPr>
          <w:rFonts w:hint="eastAsia"/>
        </w:rPr>
        <w:t>什么是复韵母？</w:t>
      </w:r>
    </w:p>
    <w:p w14:paraId="586AA5B0" w14:textId="77777777" w:rsidR="00F56FD4" w:rsidRDefault="00F56FD4">
      <w:pPr>
        <w:rPr>
          <w:rFonts w:hint="eastAsia"/>
        </w:rPr>
      </w:pPr>
      <w:r>
        <w:rPr>
          <w:rFonts w:hint="eastAsia"/>
        </w:rPr>
        <w:t>复韵母是由两个或多个元音连在一起发音而形成的拼音单元。根据其组成结构，复韵母可以分为前响复韵母、后响复韵母和中响复韵母三种类型。例如，“ai”、“ei”、“ou”属于前响复韵母；“ia”、“ie”、“uo”则是后响复韵母；而像“iao”、“iou”这样的则被归类为中响复韵母。每个类型的复韵母都有其独特的发音特点和规律。</w:t>
      </w:r>
    </w:p>
    <w:p w14:paraId="10808288" w14:textId="77777777" w:rsidR="00F56FD4" w:rsidRDefault="00F56FD4">
      <w:pPr>
        <w:rPr>
          <w:rFonts w:hint="eastAsia"/>
        </w:rPr>
      </w:pPr>
    </w:p>
    <w:p w14:paraId="353B610C" w14:textId="77777777" w:rsidR="00F56FD4" w:rsidRDefault="00F56FD4">
      <w:pPr>
        <w:rPr>
          <w:rFonts w:hint="eastAsia"/>
        </w:rPr>
      </w:pPr>
      <w:r>
        <w:rPr>
          <w:rFonts w:hint="eastAsia"/>
        </w:rPr>
        <w:t xml:space="preserve"> </w:t>
      </w:r>
    </w:p>
    <w:p w14:paraId="1A4A4F9A" w14:textId="77777777" w:rsidR="00F56FD4" w:rsidRDefault="00F56FD4">
      <w:pPr>
        <w:rPr>
          <w:rFonts w:hint="eastAsia"/>
        </w:rPr>
      </w:pPr>
      <w:r>
        <w:rPr>
          <w:rFonts w:hint="eastAsia"/>
        </w:rPr>
        <w:t>前响复韵母的拼写规则</w:t>
      </w:r>
    </w:p>
    <w:p w14:paraId="3B8D2DA9" w14:textId="77777777" w:rsidR="00F56FD4" w:rsidRDefault="00F56FD4">
      <w:pPr>
        <w:rPr>
          <w:rFonts w:hint="eastAsia"/>
        </w:rPr>
      </w:pPr>
      <w:r>
        <w:rPr>
          <w:rFonts w:hint="eastAsia"/>
        </w:rPr>
        <w:t>前响复韵母的特点在于发音时先发清晰的前一个元音，然后迅速过渡到后面较弱的元音。这类复韵母通常以'a'开头，如'ai'、'an'等。当它们与声母相拼时，一般保持原形不变。但是需要注意的是，如果遇到某些特定情况，比如与'n'或'ng'结合，则需要去掉'i'，直接与'n'或'ng'相连，形成类似'an'、'ang'的形式。</w:t>
      </w:r>
    </w:p>
    <w:p w14:paraId="31FE3A1C" w14:textId="77777777" w:rsidR="00F56FD4" w:rsidRDefault="00F56FD4">
      <w:pPr>
        <w:rPr>
          <w:rFonts w:hint="eastAsia"/>
        </w:rPr>
      </w:pPr>
    </w:p>
    <w:p w14:paraId="2AD3E00C" w14:textId="77777777" w:rsidR="00F56FD4" w:rsidRDefault="00F56FD4">
      <w:pPr>
        <w:rPr>
          <w:rFonts w:hint="eastAsia"/>
        </w:rPr>
      </w:pPr>
      <w:r>
        <w:rPr>
          <w:rFonts w:hint="eastAsia"/>
        </w:rPr>
        <w:t xml:space="preserve"> </w:t>
      </w:r>
    </w:p>
    <w:p w14:paraId="4470219F" w14:textId="77777777" w:rsidR="00F56FD4" w:rsidRDefault="00F56FD4">
      <w:pPr>
        <w:rPr>
          <w:rFonts w:hint="eastAsia"/>
        </w:rPr>
      </w:pPr>
      <w:r>
        <w:rPr>
          <w:rFonts w:hint="eastAsia"/>
        </w:rPr>
        <w:t>后响复韵母的拼写规则</w:t>
      </w:r>
    </w:p>
    <w:p w14:paraId="7E6DADF5" w14:textId="77777777" w:rsidR="00F56FD4" w:rsidRDefault="00F56FD4">
      <w:pPr>
        <w:rPr>
          <w:rFonts w:hint="eastAsia"/>
        </w:rPr>
      </w:pPr>
      <w:r>
        <w:rPr>
          <w:rFonts w:hint="eastAsia"/>
        </w:rPr>
        <w:t>后响复韵母是指发音过程中先轻柔地发出前面的元音，紧接着强烈地发出后面的元音。典型的后响复韵母包括'ua'、'uo'、'üe'等。这些复韵母在与不同的声母搭配时可能会有所变化。例如，在与'b'、'p'、'm'、'f'这四个唇音声母相拼时，'u'会被省略掉，只保留后面的元音部分。</w:t>
      </w:r>
    </w:p>
    <w:p w14:paraId="2EF89DFF" w14:textId="77777777" w:rsidR="00F56FD4" w:rsidRDefault="00F56FD4">
      <w:pPr>
        <w:rPr>
          <w:rFonts w:hint="eastAsia"/>
        </w:rPr>
      </w:pPr>
    </w:p>
    <w:p w14:paraId="203F5978" w14:textId="77777777" w:rsidR="00F56FD4" w:rsidRDefault="00F56FD4">
      <w:pPr>
        <w:rPr>
          <w:rFonts w:hint="eastAsia"/>
        </w:rPr>
      </w:pPr>
      <w:r>
        <w:rPr>
          <w:rFonts w:hint="eastAsia"/>
        </w:rPr>
        <w:t xml:space="preserve"> </w:t>
      </w:r>
    </w:p>
    <w:p w14:paraId="0497AA90" w14:textId="77777777" w:rsidR="00F56FD4" w:rsidRDefault="00F56FD4">
      <w:pPr>
        <w:rPr>
          <w:rFonts w:hint="eastAsia"/>
        </w:rPr>
      </w:pPr>
      <w:r>
        <w:rPr>
          <w:rFonts w:hint="eastAsia"/>
        </w:rPr>
        <w:t>中响复韵母的拼写规则</w:t>
      </w:r>
    </w:p>
    <w:p w14:paraId="39DBD8A6" w14:textId="77777777" w:rsidR="00F56FD4" w:rsidRDefault="00F56FD4">
      <w:pPr>
        <w:rPr>
          <w:rFonts w:hint="eastAsia"/>
        </w:rPr>
      </w:pPr>
      <w:r>
        <w:rPr>
          <w:rFonts w:hint="eastAsia"/>
        </w:rPr>
        <w:t>中响复韵母指的是含有三个元音且中间的元音发音最为显著的一类。如'iao'、'uai'、'iou'等。在实际应用中，为了简化书写，当'iou'、'uei'、'uen'这三个复韵母与其他声母相拼时，会省去中间的'u'，写作'iu'、'ui'、'un'。当'o'与'ng'相结合时，会写作'on'，而不是完整的'ong'。</w:t>
      </w:r>
    </w:p>
    <w:p w14:paraId="75B10486" w14:textId="77777777" w:rsidR="00F56FD4" w:rsidRDefault="00F56FD4">
      <w:pPr>
        <w:rPr>
          <w:rFonts w:hint="eastAsia"/>
        </w:rPr>
      </w:pPr>
    </w:p>
    <w:p w14:paraId="722F6273" w14:textId="77777777" w:rsidR="00F56FD4" w:rsidRDefault="00F56FD4">
      <w:pPr>
        <w:rPr>
          <w:rFonts w:hint="eastAsia"/>
        </w:rPr>
      </w:pPr>
      <w:r>
        <w:rPr>
          <w:rFonts w:hint="eastAsia"/>
        </w:rPr>
        <w:t xml:space="preserve"> </w:t>
      </w:r>
    </w:p>
    <w:p w14:paraId="325E3147" w14:textId="77777777" w:rsidR="00F56FD4" w:rsidRDefault="00F56FD4">
      <w:pPr>
        <w:rPr>
          <w:rFonts w:hint="eastAsia"/>
        </w:rPr>
      </w:pPr>
      <w:r>
        <w:rPr>
          <w:rFonts w:hint="eastAsia"/>
        </w:rPr>
        <w:t>特殊情况下的处理</w:t>
      </w:r>
    </w:p>
    <w:p w14:paraId="15570F46" w14:textId="77777777" w:rsidR="00F56FD4" w:rsidRDefault="00F56FD4">
      <w:pPr>
        <w:rPr>
          <w:rFonts w:hint="eastAsia"/>
        </w:rPr>
      </w:pPr>
      <w:r>
        <w:rPr>
          <w:rFonts w:hint="eastAsia"/>
        </w:rPr>
        <w:t>除了上述基本规则之外，还有一些特殊情况需要注意。例如，当'y'作为声母出现时，它后面的复韵母中的'i'会被省略，仅留下其余部分。同样地，当'w'作为声母时，它后面的'u'也会被省略。对于一些特殊的汉字读音，如'儿化音'，虽然不属于标准的复韵母范畴，但在口语表达中非常普遍，也应当适当了解。</w:t>
      </w:r>
    </w:p>
    <w:p w14:paraId="1FDB8268" w14:textId="77777777" w:rsidR="00F56FD4" w:rsidRDefault="00F56FD4">
      <w:pPr>
        <w:rPr>
          <w:rFonts w:hint="eastAsia"/>
        </w:rPr>
      </w:pPr>
    </w:p>
    <w:p w14:paraId="3B3DC1D8" w14:textId="77777777" w:rsidR="00F56FD4" w:rsidRDefault="00F56FD4">
      <w:pPr>
        <w:rPr>
          <w:rFonts w:hint="eastAsia"/>
        </w:rPr>
      </w:pPr>
      <w:r>
        <w:rPr>
          <w:rFonts w:hint="eastAsia"/>
        </w:rPr>
        <w:t xml:space="preserve"> </w:t>
      </w:r>
    </w:p>
    <w:p w14:paraId="478B0F01" w14:textId="77777777" w:rsidR="00F56FD4" w:rsidRDefault="00F56FD4">
      <w:pPr>
        <w:rPr>
          <w:rFonts w:hint="eastAsia"/>
        </w:rPr>
      </w:pPr>
      <w:r>
        <w:rPr>
          <w:rFonts w:hint="eastAsia"/>
        </w:rPr>
        <w:t>最后的总结</w:t>
      </w:r>
    </w:p>
    <w:p w14:paraId="7259ECD0" w14:textId="77777777" w:rsidR="00F56FD4" w:rsidRDefault="00F56FD4">
      <w:pPr>
        <w:rPr>
          <w:rFonts w:hint="eastAsia"/>
        </w:rPr>
      </w:pPr>
      <w:r>
        <w:rPr>
          <w:rFonts w:hint="eastAsia"/>
        </w:rPr>
        <w:t>复韵母的拼写规则是汉语拼音体系中不可或缺的一部分，它不仅有助于我们准确地读出和写出汉字的发音，还加深了对汉语语音结构的理解。熟练掌握这些规则可以帮助学习者更加自信地进行汉语交流，并为进一步深入学习打下坚实的基础。无论是在课堂教学还是自我学习过程中，都应该重视对复韵母拼写规则的学习和练习。</w:t>
      </w:r>
    </w:p>
    <w:p w14:paraId="48122017" w14:textId="77777777" w:rsidR="00F56FD4" w:rsidRDefault="00F56FD4">
      <w:pPr>
        <w:rPr>
          <w:rFonts w:hint="eastAsia"/>
        </w:rPr>
      </w:pPr>
    </w:p>
    <w:p w14:paraId="30E425B4" w14:textId="77777777" w:rsidR="00F56FD4" w:rsidRDefault="00F56FD4">
      <w:pPr>
        <w:rPr>
          <w:rFonts w:hint="eastAsia"/>
        </w:rPr>
      </w:pPr>
      <w:r>
        <w:rPr>
          <w:rFonts w:hint="eastAsia"/>
        </w:rPr>
        <w:t>本文是由懂得生活网（dongdeshenghuo.com）为大家创作</w:t>
      </w:r>
    </w:p>
    <w:p w14:paraId="38861C3B" w14:textId="7A65DD35" w:rsidR="00B43427" w:rsidRDefault="00B43427"/>
    <w:sectPr w:rsidR="00B43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27"/>
    <w:rsid w:val="00613040"/>
    <w:rsid w:val="00B43427"/>
    <w:rsid w:val="00F5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4B98D-7B47-4A09-A24A-0857A1F6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427"/>
    <w:rPr>
      <w:rFonts w:cstheme="majorBidi"/>
      <w:color w:val="2F5496" w:themeColor="accent1" w:themeShade="BF"/>
      <w:sz w:val="28"/>
      <w:szCs w:val="28"/>
    </w:rPr>
  </w:style>
  <w:style w:type="character" w:customStyle="1" w:styleId="50">
    <w:name w:val="标题 5 字符"/>
    <w:basedOn w:val="a0"/>
    <w:link w:val="5"/>
    <w:uiPriority w:val="9"/>
    <w:semiHidden/>
    <w:rsid w:val="00B43427"/>
    <w:rPr>
      <w:rFonts w:cstheme="majorBidi"/>
      <w:color w:val="2F5496" w:themeColor="accent1" w:themeShade="BF"/>
      <w:sz w:val="24"/>
    </w:rPr>
  </w:style>
  <w:style w:type="character" w:customStyle="1" w:styleId="60">
    <w:name w:val="标题 6 字符"/>
    <w:basedOn w:val="a0"/>
    <w:link w:val="6"/>
    <w:uiPriority w:val="9"/>
    <w:semiHidden/>
    <w:rsid w:val="00B43427"/>
    <w:rPr>
      <w:rFonts w:cstheme="majorBidi"/>
      <w:b/>
      <w:bCs/>
      <w:color w:val="2F5496" w:themeColor="accent1" w:themeShade="BF"/>
    </w:rPr>
  </w:style>
  <w:style w:type="character" w:customStyle="1" w:styleId="70">
    <w:name w:val="标题 7 字符"/>
    <w:basedOn w:val="a0"/>
    <w:link w:val="7"/>
    <w:uiPriority w:val="9"/>
    <w:semiHidden/>
    <w:rsid w:val="00B43427"/>
    <w:rPr>
      <w:rFonts w:cstheme="majorBidi"/>
      <w:b/>
      <w:bCs/>
      <w:color w:val="595959" w:themeColor="text1" w:themeTint="A6"/>
    </w:rPr>
  </w:style>
  <w:style w:type="character" w:customStyle="1" w:styleId="80">
    <w:name w:val="标题 8 字符"/>
    <w:basedOn w:val="a0"/>
    <w:link w:val="8"/>
    <w:uiPriority w:val="9"/>
    <w:semiHidden/>
    <w:rsid w:val="00B43427"/>
    <w:rPr>
      <w:rFonts w:cstheme="majorBidi"/>
      <w:color w:val="595959" w:themeColor="text1" w:themeTint="A6"/>
    </w:rPr>
  </w:style>
  <w:style w:type="character" w:customStyle="1" w:styleId="90">
    <w:name w:val="标题 9 字符"/>
    <w:basedOn w:val="a0"/>
    <w:link w:val="9"/>
    <w:uiPriority w:val="9"/>
    <w:semiHidden/>
    <w:rsid w:val="00B43427"/>
    <w:rPr>
      <w:rFonts w:eastAsiaTheme="majorEastAsia" w:cstheme="majorBidi"/>
      <w:color w:val="595959" w:themeColor="text1" w:themeTint="A6"/>
    </w:rPr>
  </w:style>
  <w:style w:type="paragraph" w:styleId="a3">
    <w:name w:val="Title"/>
    <w:basedOn w:val="a"/>
    <w:next w:val="a"/>
    <w:link w:val="a4"/>
    <w:uiPriority w:val="10"/>
    <w:qFormat/>
    <w:rsid w:val="00B43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427"/>
    <w:pPr>
      <w:spacing w:before="160"/>
      <w:jc w:val="center"/>
    </w:pPr>
    <w:rPr>
      <w:i/>
      <w:iCs/>
      <w:color w:val="404040" w:themeColor="text1" w:themeTint="BF"/>
    </w:rPr>
  </w:style>
  <w:style w:type="character" w:customStyle="1" w:styleId="a8">
    <w:name w:val="引用 字符"/>
    <w:basedOn w:val="a0"/>
    <w:link w:val="a7"/>
    <w:uiPriority w:val="29"/>
    <w:rsid w:val="00B43427"/>
    <w:rPr>
      <w:i/>
      <w:iCs/>
      <w:color w:val="404040" w:themeColor="text1" w:themeTint="BF"/>
    </w:rPr>
  </w:style>
  <w:style w:type="paragraph" w:styleId="a9">
    <w:name w:val="List Paragraph"/>
    <w:basedOn w:val="a"/>
    <w:uiPriority w:val="34"/>
    <w:qFormat/>
    <w:rsid w:val="00B43427"/>
    <w:pPr>
      <w:ind w:left="720"/>
      <w:contextualSpacing/>
    </w:pPr>
  </w:style>
  <w:style w:type="character" w:styleId="aa">
    <w:name w:val="Intense Emphasis"/>
    <w:basedOn w:val="a0"/>
    <w:uiPriority w:val="21"/>
    <w:qFormat/>
    <w:rsid w:val="00B43427"/>
    <w:rPr>
      <w:i/>
      <w:iCs/>
      <w:color w:val="2F5496" w:themeColor="accent1" w:themeShade="BF"/>
    </w:rPr>
  </w:style>
  <w:style w:type="paragraph" w:styleId="ab">
    <w:name w:val="Intense Quote"/>
    <w:basedOn w:val="a"/>
    <w:next w:val="a"/>
    <w:link w:val="ac"/>
    <w:uiPriority w:val="30"/>
    <w:qFormat/>
    <w:rsid w:val="00B43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427"/>
    <w:rPr>
      <w:i/>
      <w:iCs/>
      <w:color w:val="2F5496" w:themeColor="accent1" w:themeShade="BF"/>
    </w:rPr>
  </w:style>
  <w:style w:type="character" w:styleId="ad">
    <w:name w:val="Intense Reference"/>
    <w:basedOn w:val="a0"/>
    <w:uiPriority w:val="32"/>
    <w:qFormat/>
    <w:rsid w:val="00B43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