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9680" w14:textId="77777777" w:rsidR="008D4269" w:rsidRDefault="008D4269">
      <w:pPr>
        <w:rPr>
          <w:rFonts w:hint="eastAsia"/>
        </w:rPr>
      </w:pPr>
      <w:r>
        <w:rPr>
          <w:rFonts w:hint="eastAsia"/>
        </w:rPr>
        <w:t>垂幔的拼音：chuí màn</w:t>
      </w:r>
    </w:p>
    <w:p w14:paraId="4203C69F" w14:textId="77777777" w:rsidR="008D4269" w:rsidRDefault="008D4269">
      <w:pPr>
        <w:rPr>
          <w:rFonts w:hint="eastAsia"/>
        </w:rPr>
      </w:pPr>
      <w:r>
        <w:rPr>
          <w:rFonts w:hint="eastAsia"/>
        </w:rPr>
        <w:t>在汉语中，“垂”字的拼音为“chuí”，表示悬挂、下落或延伸的意思；而“幔”字的拼音是“màn”，意指覆盖用的布料，通常用来形容厚重且具有遮蔽性的织物。合起来，“垂幔”（chuí màn）一词便描绘了一种从高处自然垂下的厚实幕布，它不仅具备装饰功能，还能够划分空间，提供私密性。</w:t>
      </w:r>
    </w:p>
    <w:p w14:paraId="3FCAE5D1" w14:textId="77777777" w:rsidR="008D4269" w:rsidRDefault="008D4269">
      <w:pPr>
        <w:rPr>
          <w:rFonts w:hint="eastAsia"/>
        </w:rPr>
      </w:pPr>
    </w:p>
    <w:p w14:paraId="468BEAA4" w14:textId="77777777" w:rsidR="008D4269" w:rsidRDefault="008D4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75805" w14:textId="77777777" w:rsidR="008D4269" w:rsidRDefault="008D4269">
      <w:pPr>
        <w:rPr>
          <w:rFonts w:hint="eastAsia"/>
        </w:rPr>
      </w:pPr>
      <w:r>
        <w:rPr>
          <w:rFonts w:hint="eastAsia"/>
        </w:rPr>
        <w:t>垂幔的历史与文化意义</w:t>
      </w:r>
    </w:p>
    <w:p w14:paraId="47FBF961" w14:textId="77777777" w:rsidR="008D4269" w:rsidRDefault="008D4269">
      <w:pPr>
        <w:rPr>
          <w:rFonts w:hint="eastAsia"/>
        </w:rPr>
      </w:pPr>
      <w:r>
        <w:rPr>
          <w:rFonts w:hint="eastAsia"/>
        </w:rPr>
        <w:t>垂幔在中国古代建筑和室内设计中扮演了重要角色。自先秦时期起，人们就已开始使用各种材质的帘子来分隔室内外空间，或是作为门厅、卧室等私人区域的屏障。随着时间推移，垂幔逐渐演变成一种艺术表达形式，被赋予了丰富的象征意义。例如，在宫廷中，华丽的垂幔不仅是权力和地位的象征，也是皇帝与臣民之间的一道无形界限。到了明清两代，垂幔的设计更加精致复杂，色彩斑斓，图案多样，成为了中国传统家居装饰不可或缺的一部分。</w:t>
      </w:r>
    </w:p>
    <w:p w14:paraId="55B3FC35" w14:textId="77777777" w:rsidR="008D4269" w:rsidRDefault="008D4269">
      <w:pPr>
        <w:rPr>
          <w:rFonts w:hint="eastAsia"/>
        </w:rPr>
      </w:pPr>
    </w:p>
    <w:p w14:paraId="371465C8" w14:textId="77777777" w:rsidR="008D4269" w:rsidRDefault="008D4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A9E54" w14:textId="77777777" w:rsidR="008D4269" w:rsidRDefault="008D4269">
      <w:pPr>
        <w:rPr>
          <w:rFonts w:hint="eastAsia"/>
        </w:rPr>
      </w:pPr>
      <w:r>
        <w:rPr>
          <w:rFonts w:hint="eastAsia"/>
        </w:rPr>
        <w:t>垂幔的种类与用途</w:t>
      </w:r>
    </w:p>
    <w:p w14:paraId="01438072" w14:textId="77777777" w:rsidR="008D4269" w:rsidRDefault="008D4269">
      <w:pPr>
        <w:rPr>
          <w:rFonts w:hint="eastAsia"/>
        </w:rPr>
      </w:pPr>
      <w:r>
        <w:rPr>
          <w:rFonts w:hint="eastAsia"/>
        </w:rPr>
        <w:t>根据材质的不同，垂幔可以分为丝质、棉质、麻质等多种类型。每种材质都有其独特的质感和视觉效果，适用于不同的场合。丝质垂幔轻盈飘逸，适合用于营造浪漫温馨的氛围；棉质垂幔则更为实用，易于清洗保养，常用于现代家庭的客厅或书房。还有专门用于舞台表演的垂幔，它们通常由防火材料制成，确保安全的同时也能增强舞台效果。至于用途方面，除了基本的遮光和隐私保护外，垂幔还可以作为背景墙、分割空间的工具，甚至是在户外活动中搭建临时避风港。</w:t>
      </w:r>
    </w:p>
    <w:p w14:paraId="32E59360" w14:textId="77777777" w:rsidR="008D4269" w:rsidRDefault="008D4269">
      <w:pPr>
        <w:rPr>
          <w:rFonts w:hint="eastAsia"/>
        </w:rPr>
      </w:pPr>
    </w:p>
    <w:p w14:paraId="1DACFCE3" w14:textId="77777777" w:rsidR="008D4269" w:rsidRDefault="008D4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7E8F7" w14:textId="77777777" w:rsidR="008D4269" w:rsidRDefault="008D4269">
      <w:pPr>
        <w:rPr>
          <w:rFonts w:hint="eastAsia"/>
        </w:rPr>
      </w:pPr>
      <w:r>
        <w:rPr>
          <w:rFonts w:hint="eastAsia"/>
        </w:rPr>
        <w:t>垂幔的制作工艺</w:t>
      </w:r>
    </w:p>
    <w:p w14:paraId="1DB768B6" w14:textId="77777777" w:rsidR="008D4269" w:rsidRDefault="008D4269">
      <w:pPr>
        <w:rPr>
          <w:rFonts w:hint="eastAsia"/>
        </w:rPr>
      </w:pPr>
      <w:r>
        <w:rPr>
          <w:rFonts w:hint="eastAsia"/>
        </w:rPr>
        <w:t>传统的垂幔制作是一门需要精湛技艺的手工活。从选材到裁剪，再到缝制和装饰，每一个环节都凝聚着工匠们的心血。要挑选出最适合的面料，这不仅取决于客户的需求，还要考虑季节变化和环境因素。接下来，按照设计图纸进行精确裁剪，确保每一部分都能完美契合。最后一步则是对垂幔进行美化处理，如绣花、印染、镶边等，这些细节之处往往最能体现作品的独特魅力。随着科技的发展，如今也有许多现代化的生产设备被应用于垂幔制造，但手工制作的魅力依然无法替代。</w:t>
      </w:r>
    </w:p>
    <w:p w14:paraId="3F7592B7" w14:textId="77777777" w:rsidR="008D4269" w:rsidRDefault="008D4269">
      <w:pPr>
        <w:rPr>
          <w:rFonts w:hint="eastAsia"/>
        </w:rPr>
      </w:pPr>
    </w:p>
    <w:p w14:paraId="7FE4FAB8" w14:textId="77777777" w:rsidR="008D4269" w:rsidRDefault="008D4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9E559" w14:textId="77777777" w:rsidR="008D4269" w:rsidRDefault="008D4269">
      <w:pPr>
        <w:rPr>
          <w:rFonts w:hint="eastAsia"/>
        </w:rPr>
      </w:pPr>
      <w:r>
        <w:rPr>
          <w:rFonts w:hint="eastAsia"/>
        </w:rPr>
        <w:t>现代生活中的垂幔</w:t>
      </w:r>
    </w:p>
    <w:p w14:paraId="30F2FDF9" w14:textId="77777777" w:rsidR="008D4269" w:rsidRDefault="008D4269">
      <w:pPr>
        <w:rPr>
          <w:rFonts w:hint="eastAsia"/>
        </w:rPr>
      </w:pPr>
      <w:r>
        <w:rPr>
          <w:rFonts w:hint="eastAsia"/>
        </w:rPr>
        <w:t>进入21世纪后，垂幔并没有因为时代的变迁而失去它的价值。相反，它以更加多样的形式融入现代生活中。无论是豪华酒店的大堂，还是简约风格的家庭住宅，我们都能看到垂幔的身影。设计师们不断创新，将传统元素与现代审美相结合，创造出既具古典韵味又符合当代人品味的作品。随着环保意识的提升，越来越多的人开始选择使用天然纤维制成的垂幔，这不仅有利于健康，也体现了对地球环境的责任感。垂幔作为一种跨越时空的文化符号，将继续在未来的日子里绽放光彩。</w:t>
      </w:r>
    </w:p>
    <w:p w14:paraId="037B6F2B" w14:textId="77777777" w:rsidR="008D4269" w:rsidRDefault="008D4269">
      <w:pPr>
        <w:rPr>
          <w:rFonts w:hint="eastAsia"/>
        </w:rPr>
      </w:pPr>
    </w:p>
    <w:p w14:paraId="747D3E7A" w14:textId="77777777" w:rsidR="008D4269" w:rsidRDefault="008D4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DC1BB" w14:textId="31646B83" w:rsidR="00F35CEC" w:rsidRDefault="00F35CEC"/>
    <w:sectPr w:rsidR="00F35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EC"/>
    <w:rsid w:val="00613040"/>
    <w:rsid w:val="008D4269"/>
    <w:rsid w:val="00F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3C742-2965-4581-A0CE-D7BC9208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