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6D52" w14:textId="77777777" w:rsidR="00B5405A" w:rsidRDefault="00B5405A">
      <w:pPr>
        <w:rPr>
          <w:rFonts w:hint="eastAsia"/>
        </w:rPr>
      </w:pPr>
      <w:r>
        <w:rPr>
          <w:rFonts w:hint="eastAsia"/>
        </w:rPr>
        <w:t>坐姿端正的拼音</w:t>
      </w:r>
    </w:p>
    <w:p w14:paraId="68708F07" w14:textId="77777777" w:rsidR="00B5405A" w:rsidRDefault="00B5405A">
      <w:pPr>
        <w:rPr>
          <w:rFonts w:hint="eastAsia"/>
        </w:rPr>
      </w:pPr>
      <w:r>
        <w:rPr>
          <w:rFonts w:hint="eastAsia"/>
        </w:rPr>
        <w:t>Zuòzī duānzhèng，这个短语准确地描述了保持正确坐姿的重要性。在现代社会中，无论是在学校还是工作场所，人们花费大量时间坐在椅子上。正确的坐姿不仅有助于提高工作效率，还能预防多种健康问题。</w:t>
      </w:r>
    </w:p>
    <w:p w14:paraId="4CAC3A57" w14:textId="77777777" w:rsidR="00B5405A" w:rsidRDefault="00B5405A">
      <w:pPr>
        <w:rPr>
          <w:rFonts w:hint="eastAsia"/>
        </w:rPr>
      </w:pPr>
    </w:p>
    <w:p w14:paraId="6A06B64F" w14:textId="77777777" w:rsidR="00B5405A" w:rsidRDefault="00B5405A">
      <w:pPr>
        <w:rPr>
          <w:rFonts w:hint="eastAsia"/>
        </w:rPr>
      </w:pPr>
    </w:p>
    <w:p w14:paraId="1F7CA086" w14:textId="77777777" w:rsidR="00B5405A" w:rsidRDefault="00B5405A">
      <w:pPr>
        <w:rPr>
          <w:rFonts w:hint="eastAsia"/>
        </w:rPr>
      </w:pPr>
      <w:r>
        <w:rPr>
          <w:rFonts w:hint="eastAsia"/>
        </w:rPr>
        <w:t>为什么需要关注坐姿</w:t>
      </w:r>
    </w:p>
    <w:p w14:paraId="697D0F63" w14:textId="77777777" w:rsidR="00B5405A" w:rsidRDefault="00B5405A">
      <w:pPr>
        <w:rPr>
          <w:rFonts w:hint="eastAsia"/>
        </w:rPr>
      </w:pPr>
      <w:r>
        <w:rPr>
          <w:rFonts w:hint="eastAsia"/>
        </w:rPr>
        <w:t>良好的坐姿对于身体健康至关重要。不正确的姿势可能导致背部和颈部疼痛、肌肉疲劳甚至更严重的健康问题如椎间盘突出等。长时间保持不良坐姿还会对消化系统造成负面影响，影响身体正常的新陈代谢过程。因此，学习并实践如何以zuòzī duānzhèng的方式坐着，是每个人应该重视的事情。</w:t>
      </w:r>
    </w:p>
    <w:p w14:paraId="6A7D733A" w14:textId="77777777" w:rsidR="00B5405A" w:rsidRDefault="00B5405A">
      <w:pPr>
        <w:rPr>
          <w:rFonts w:hint="eastAsia"/>
        </w:rPr>
      </w:pPr>
    </w:p>
    <w:p w14:paraId="2FAAFDDD" w14:textId="77777777" w:rsidR="00B5405A" w:rsidRDefault="00B5405A">
      <w:pPr>
        <w:rPr>
          <w:rFonts w:hint="eastAsia"/>
        </w:rPr>
      </w:pPr>
    </w:p>
    <w:p w14:paraId="3A032148" w14:textId="77777777" w:rsidR="00B5405A" w:rsidRDefault="00B5405A">
      <w:pPr>
        <w:rPr>
          <w:rFonts w:hint="eastAsia"/>
        </w:rPr>
      </w:pPr>
      <w:r>
        <w:rPr>
          <w:rFonts w:hint="eastAsia"/>
        </w:rPr>
        <w:t>怎样实现坐姿端正</w:t>
      </w:r>
    </w:p>
    <w:p w14:paraId="6E96B646" w14:textId="77777777" w:rsidR="00B5405A" w:rsidRDefault="00B5405A">
      <w:pPr>
        <w:rPr>
          <w:rFonts w:hint="eastAsia"/>
        </w:rPr>
      </w:pPr>
      <w:r>
        <w:rPr>
          <w:rFonts w:hint="eastAsia"/>
        </w:rPr>
        <w:t>要达到zuòzī duānzhèng的状态，首先要注意的是脚的位置，双脚应平放在地面或脚踏上，膝盖与髋部保持同一高度或者略低于髋部。脊柱应保持自然曲线，背部挺直但不过度紧张。手臂应放松，肘部弯曲约90度，手腕保持直线。电脑屏幕顶部应与眼睛水平，以避免低头或抬头过久。定期变换姿势，并适时站起来活动，可以帮助减轻长时间坐着带来的不适。</w:t>
      </w:r>
    </w:p>
    <w:p w14:paraId="4F92C2C2" w14:textId="77777777" w:rsidR="00B5405A" w:rsidRDefault="00B5405A">
      <w:pPr>
        <w:rPr>
          <w:rFonts w:hint="eastAsia"/>
        </w:rPr>
      </w:pPr>
    </w:p>
    <w:p w14:paraId="42407513" w14:textId="77777777" w:rsidR="00B5405A" w:rsidRDefault="00B5405A">
      <w:pPr>
        <w:rPr>
          <w:rFonts w:hint="eastAsia"/>
        </w:rPr>
      </w:pPr>
    </w:p>
    <w:p w14:paraId="29CFF700" w14:textId="77777777" w:rsidR="00B5405A" w:rsidRDefault="00B5405A">
      <w:pPr>
        <w:rPr>
          <w:rFonts w:hint="eastAsia"/>
        </w:rPr>
      </w:pPr>
      <w:r>
        <w:rPr>
          <w:rFonts w:hint="eastAsia"/>
        </w:rPr>
        <w:t>教育中的应用</w:t>
      </w:r>
    </w:p>
    <w:p w14:paraId="31A580B0" w14:textId="77777777" w:rsidR="00B5405A" w:rsidRDefault="00B5405A">
      <w:pPr>
        <w:rPr>
          <w:rFonts w:hint="eastAsia"/>
        </w:rPr>
      </w:pPr>
      <w:r>
        <w:rPr>
          <w:rFonts w:hint="eastAsia"/>
        </w:rPr>
        <w:t>在学校里，教导学生关于zuòzī duānzhèng的知识同样重要。教师可以通过示范和讲解，帮助孩子们从小养成良好的坐姿习惯。这不仅能保护他们的身体健康，还有助于提高学习效率。通过设置符合人体工程学的学习环境，可以进一步促进这种良好习惯的发展。</w:t>
      </w:r>
    </w:p>
    <w:p w14:paraId="73636F35" w14:textId="77777777" w:rsidR="00B5405A" w:rsidRDefault="00B5405A">
      <w:pPr>
        <w:rPr>
          <w:rFonts w:hint="eastAsia"/>
        </w:rPr>
      </w:pPr>
    </w:p>
    <w:p w14:paraId="5D7171AF" w14:textId="77777777" w:rsidR="00B5405A" w:rsidRDefault="00B5405A">
      <w:pPr>
        <w:rPr>
          <w:rFonts w:hint="eastAsia"/>
        </w:rPr>
      </w:pPr>
    </w:p>
    <w:p w14:paraId="36178C38" w14:textId="77777777" w:rsidR="00B5405A" w:rsidRDefault="00B5405A">
      <w:pPr>
        <w:rPr>
          <w:rFonts w:hint="eastAsia"/>
        </w:rPr>
      </w:pPr>
      <w:r>
        <w:rPr>
          <w:rFonts w:hint="eastAsia"/>
        </w:rPr>
        <w:t>职场中的重要性</w:t>
      </w:r>
    </w:p>
    <w:p w14:paraId="66AA7C53" w14:textId="77777777" w:rsidR="00B5405A" w:rsidRDefault="00B5405A">
      <w:pPr>
        <w:rPr>
          <w:rFonts w:hint="eastAsia"/>
        </w:rPr>
      </w:pPr>
      <w:r>
        <w:rPr>
          <w:rFonts w:hint="eastAsia"/>
        </w:rPr>
        <w:t>在办公室环境中，了解和实施zuòzī duānzhèng的原则尤为重要。由于许多职业要求员工长时间坐在办公桌前，因此采取正确的坐姿成为防止职业病的关键措施之一。企业可以提供培训课程以及调整办公家具来支持员工维持健康的坐姿，从而提升整体的工作满意度和生产力。</w:t>
      </w:r>
    </w:p>
    <w:p w14:paraId="3329913B" w14:textId="77777777" w:rsidR="00B5405A" w:rsidRDefault="00B5405A">
      <w:pPr>
        <w:rPr>
          <w:rFonts w:hint="eastAsia"/>
        </w:rPr>
      </w:pPr>
    </w:p>
    <w:p w14:paraId="30BE4557" w14:textId="77777777" w:rsidR="00B5405A" w:rsidRDefault="00B5405A">
      <w:pPr>
        <w:rPr>
          <w:rFonts w:hint="eastAsia"/>
        </w:rPr>
      </w:pPr>
    </w:p>
    <w:p w14:paraId="04DFE757" w14:textId="77777777" w:rsidR="00B5405A" w:rsidRDefault="00B5405A">
      <w:pPr>
        <w:rPr>
          <w:rFonts w:hint="eastAsia"/>
        </w:rPr>
      </w:pPr>
      <w:r>
        <w:rPr>
          <w:rFonts w:hint="eastAsia"/>
        </w:rPr>
        <w:t>最后的总结</w:t>
      </w:r>
    </w:p>
    <w:p w14:paraId="03442379" w14:textId="77777777" w:rsidR="00B5405A" w:rsidRDefault="00B5405A">
      <w:pPr>
        <w:rPr>
          <w:rFonts w:hint="eastAsia"/>
        </w:rPr>
      </w:pPr>
      <w:r>
        <w:rPr>
          <w:rFonts w:hint="eastAsia"/>
        </w:rPr>
        <w:t>掌握zuòzī duānzhèng的艺术对个人的整体健康和工作效率有着不可忽视的影响。无论是学生还是职场人士，都应该意识到良好坐姿的价值，并采取实际步骤去实现它。通过不断提醒自己注意坐姿，我们可以为自己创造一个更加健康、舒适的生活和工作环境。</w:t>
      </w:r>
    </w:p>
    <w:p w14:paraId="04A14BDD" w14:textId="77777777" w:rsidR="00B5405A" w:rsidRDefault="00B5405A">
      <w:pPr>
        <w:rPr>
          <w:rFonts w:hint="eastAsia"/>
        </w:rPr>
      </w:pPr>
    </w:p>
    <w:p w14:paraId="74B5308D" w14:textId="77777777" w:rsidR="00B5405A" w:rsidRDefault="00B5405A">
      <w:pPr>
        <w:rPr>
          <w:rFonts w:hint="eastAsia"/>
        </w:rPr>
      </w:pPr>
      <w:r>
        <w:rPr>
          <w:rFonts w:hint="eastAsia"/>
        </w:rPr>
        <w:t>本文是由懂得生活网（dongdeshenghuo.com）为大家创作</w:t>
      </w:r>
    </w:p>
    <w:p w14:paraId="0A9895BF" w14:textId="3AE81688" w:rsidR="0061797B" w:rsidRDefault="0061797B"/>
    <w:sectPr w:rsidR="00617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7B"/>
    <w:rsid w:val="00613040"/>
    <w:rsid w:val="0061797B"/>
    <w:rsid w:val="00B5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0D85AD-CABC-444B-B691-5462B24E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97B"/>
    <w:rPr>
      <w:rFonts w:cstheme="majorBidi"/>
      <w:color w:val="2F5496" w:themeColor="accent1" w:themeShade="BF"/>
      <w:sz w:val="28"/>
      <w:szCs w:val="28"/>
    </w:rPr>
  </w:style>
  <w:style w:type="character" w:customStyle="1" w:styleId="50">
    <w:name w:val="标题 5 字符"/>
    <w:basedOn w:val="a0"/>
    <w:link w:val="5"/>
    <w:uiPriority w:val="9"/>
    <w:semiHidden/>
    <w:rsid w:val="0061797B"/>
    <w:rPr>
      <w:rFonts w:cstheme="majorBidi"/>
      <w:color w:val="2F5496" w:themeColor="accent1" w:themeShade="BF"/>
      <w:sz w:val="24"/>
    </w:rPr>
  </w:style>
  <w:style w:type="character" w:customStyle="1" w:styleId="60">
    <w:name w:val="标题 6 字符"/>
    <w:basedOn w:val="a0"/>
    <w:link w:val="6"/>
    <w:uiPriority w:val="9"/>
    <w:semiHidden/>
    <w:rsid w:val="0061797B"/>
    <w:rPr>
      <w:rFonts w:cstheme="majorBidi"/>
      <w:b/>
      <w:bCs/>
      <w:color w:val="2F5496" w:themeColor="accent1" w:themeShade="BF"/>
    </w:rPr>
  </w:style>
  <w:style w:type="character" w:customStyle="1" w:styleId="70">
    <w:name w:val="标题 7 字符"/>
    <w:basedOn w:val="a0"/>
    <w:link w:val="7"/>
    <w:uiPriority w:val="9"/>
    <w:semiHidden/>
    <w:rsid w:val="0061797B"/>
    <w:rPr>
      <w:rFonts w:cstheme="majorBidi"/>
      <w:b/>
      <w:bCs/>
      <w:color w:val="595959" w:themeColor="text1" w:themeTint="A6"/>
    </w:rPr>
  </w:style>
  <w:style w:type="character" w:customStyle="1" w:styleId="80">
    <w:name w:val="标题 8 字符"/>
    <w:basedOn w:val="a0"/>
    <w:link w:val="8"/>
    <w:uiPriority w:val="9"/>
    <w:semiHidden/>
    <w:rsid w:val="0061797B"/>
    <w:rPr>
      <w:rFonts w:cstheme="majorBidi"/>
      <w:color w:val="595959" w:themeColor="text1" w:themeTint="A6"/>
    </w:rPr>
  </w:style>
  <w:style w:type="character" w:customStyle="1" w:styleId="90">
    <w:name w:val="标题 9 字符"/>
    <w:basedOn w:val="a0"/>
    <w:link w:val="9"/>
    <w:uiPriority w:val="9"/>
    <w:semiHidden/>
    <w:rsid w:val="0061797B"/>
    <w:rPr>
      <w:rFonts w:eastAsiaTheme="majorEastAsia" w:cstheme="majorBidi"/>
      <w:color w:val="595959" w:themeColor="text1" w:themeTint="A6"/>
    </w:rPr>
  </w:style>
  <w:style w:type="paragraph" w:styleId="a3">
    <w:name w:val="Title"/>
    <w:basedOn w:val="a"/>
    <w:next w:val="a"/>
    <w:link w:val="a4"/>
    <w:uiPriority w:val="10"/>
    <w:qFormat/>
    <w:rsid w:val="00617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97B"/>
    <w:pPr>
      <w:spacing w:before="160"/>
      <w:jc w:val="center"/>
    </w:pPr>
    <w:rPr>
      <w:i/>
      <w:iCs/>
      <w:color w:val="404040" w:themeColor="text1" w:themeTint="BF"/>
    </w:rPr>
  </w:style>
  <w:style w:type="character" w:customStyle="1" w:styleId="a8">
    <w:name w:val="引用 字符"/>
    <w:basedOn w:val="a0"/>
    <w:link w:val="a7"/>
    <w:uiPriority w:val="29"/>
    <w:rsid w:val="0061797B"/>
    <w:rPr>
      <w:i/>
      <w:iCs/>
      <w:color w:val="404040" w:themeColor="text1" w:themeTint="BF"/>
    </w:rPr>
  </w:style>
  <w:style w:type="paragraph" w:styleId="a9">
    <w:name w:val="List Paragraph"/>
    <w:basedOn w:val="a"/>
    <w:uiPriority w:val="34"/>
    <w:qFormat/>
    <w:rsid w:val="0061797B"/>
    <w:pPr>
      <w:ind w:left="720"/>
      <w:contextualSpacing/>
    </w:pPr>
  </w:style>
  <w:style w:type="character" w:styleId="aa">
    <w:name w:val="Intense Emphasis"/>
    <w:basedOn w:val="a0"/>
    <w:uiPriority w:val="21"/>
    <w:qFormat/>
    <w:rsid w:val="0061797B"/>
    <w:rPr>
      <w:i/>
      <w:iCs/>
      <w:color w:val="2F5496" w:themeColor="accent1" w:themeShade="BF"/>
    </w:rPr>
  </w:style>
  <w:style w:type="paragraph" w:styleId="ab">
    <w:name w:val="Intense Quote"/>
    <w:basedOn w:val="a"/>
    <w:next w:val="a"/>
    <w:link w:val="ac"/>
    <w:uiPriority w:val="30"/>
    <w:qFormat/>
    <w:rsid w:val="00617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97B"/>
    <w:rPr>
      <w:i/>
      <w:iCs/>
      <w:color w:val="2F5496" w:themeColor="accent1" w:themeShade="BF"/>
    </w:rPr>
  </w:style>
  <w:style w:type="character" w:styleId="ad">
    <w:name w:val="Intense Reference"/>
    <w:basedOn w:val="a0"/>
    <w:uiPriority w:val="32"/>
    <w:qFormat/>
    <w:rsid w:val="00617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