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7160" w14:textId="77777777" w:rsidR="00C3214E" w:rsidRDefault="00C3214E">
      <w:pPr>
        <w:rPr>
          <w:rFonts w:hint="eastAsia"/>
        </w:rPr>
      </w:pPr>
      <w:r>
        <w:rPr>
          <w:rFonts w:hint="eastAsia"/>
        </w:rPr>
        <w:t>国际组词的拼音</w:t>
      </w:r>
    </w:p>
    <w:p w14:paraId="56707978" w14:textId="77777777" w:rsidR="00C3214E" w:rsidRDefault="00C3214E">
      <w:pPr>
        <w:rPr>
          <w:rFonts w:hint="eastAsia"/>
        </w:rPr>
      </w:pPr>
      <w:r>
        <w:rPr>
          <w:rFonts w:hint="eastAsia"/>
        </w:rPr>
        <w:t>“国际”作为现代汉语高频词汇，其组词能力与拼音表达反映了全球化时代语言融合的特征。本文从“国际”的拼音构成、核心组词类型、文化语义演变及跨语言对照四个维度展开分析，结合拼音标注与实例说明，揭示其语言价值与社会功能。</w:t>
      </w:r>
    </w:p>
    <w:p w14:paraId="382E0F03" w14:textId="77777777" w:rsidR="00C3214E" w:rsidRDefault="00C3214E">
      <w:pPr>
        <w:rPr>
          <w:rFonts w:hint="eastAsia"/>
        </w:rPr>
      </w:pPr>
    </w:p>
    <w:p w14:paraId="379DD2B8" w14:textId="77777777" w:rsidR="00C3214E" w:rsidRDefault="00C3214E">
      <w:pPr>
        <w:rPr>
          <w:rFonts w:hint="eastAsia"/>
        </w:rPr>
      </w:pPr>
    </w:p>
    <w:p w14:paraId="53F4FEB7" w14:textId="77777777" w:rsidR="00C3214E" w:rsidRDefault="00C3214E">
      <w:pPr>
        <w:rPr>
          <w:rFonts w:hint="eastAsia"/>
        </w:rPr>
      </w:pPr>
      <w:r>
        <w:rPr>
          <w:rFonts w:hint="eastAsia"/>
        </w:rPr>
        <w:t>“国际”的拼音构成与发音要点</w:t>
      </w:r>
    </w:p>
    <w:p w14:paraId="38773577" w14:textId="77777777" w:rsidR="00C3214E" w:rsidRDefault="00C3214E">
      <w:pPr>
        <w:rPr>
          <w:rFonts w:hint="eastAsia"/>
        </w:rPr>
      </w:pPr>
      <w:r>
        <w:rPr>
          <w:rFonts w:hint="eastAsia"/>
        </w:rPr>
        <w:t>“国际”拼音为“guó jì”，其中“guó”为阳平声（第二声），声母“g”属舌根音，韵母“uo”为合口呼；“jì”为去声（第四声），声母“j”属舌面音，韵母“i”为齐齿呼。发音时需注意：1）避免将“guó”误读为“guō”（如“锅”），易混淆于方言发音；2）“jì”的舌面音需与“zhì”（如“志”）的舌尖后音区分；3）双音节连读时，“guó”的阳平调值（35）与“jì”的去声调值（51）形成降升对比，体现汉语声调的音乐性。</w:t>
      </w:r>
    </w:p>
    <w:p w14:paraId="66D7497A" w14:textId="77777777" w:rsidR="00C3214E" w:rsidRDefault="00C3214E">
      <w:pPr>
        <w:rPr>
          <w:rFonts w:hint="eastAsia"/>
        </w:rPr>
      </w:pPr>
    </w:p>
    <w:p w14:paraId="3BC5FCC8" w14:textId="77777777" w:rsidR="00C3214E" w:rsidRDefault="00C3214E">
      <w:pPr>
        <w:rPr>
          <w:rFonts w:hint="eastAsia"/>
        </w:rPr>
      </w:pPr>
    </w:p>
    <w:p w14:paraId="726FFEC5" w14:textId="77777777" w:rsidR="00C3214E" w:rsidRDefault="00C3214E">
      <w:pPr>
        <w:rPr>
          <w:rFonts w:hint="eastAsia"/>
        </w:rPr>
      </w:pPr>
      <w:r>
        <w:rPr>
          <w:rFonts w:hint="eastAsia"/>
        </w:rPr>
        <w:t>核心组词类型与语义场域</w:t>
      </w:r>
    </w:p>
    <w:p w14:paraId="548CCDC7" w14:textId="77777777" w:rsidR="00C3214E" w:rsidRDefault="00C3214E">
      <w:pPr>
        <w:rPr>
          <w:rFonts w:hint="eastAsia"/>
        </w:rPr>
      </w:pPr>
      <w:r>
        <w:rPr>
          <w:rFonts w:hint="eastAsia"/>
        </w:rPr>
        <w:t>1. 政治经济类：</w:t>
      </w:r>
    </w:p>
    <w:p w14:paraId="187635B9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拼音标注：“国际关系”（guó jì guān xi）、“国际贸易”（guó jì mào yì）、“国际货币基金组织”（guó jì huò bì jī jīn zǔ zhī）</w:t>
      </w:r>
    </w:p>
    <w:p w14:paraId="5154CB95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语义特征：强调主权国家间的互动机制，如“WTO”（世界贸易组织）对应“shì jiè mào yì zǔ zhī”，体现经济全球化中的规则制定。</w:t>
      </w:r>
    </w:p>
    <w:p w14:paraId="1DA61A5D" w14:textId="77777777" w:rsidR="00C3214E" w:rsidRDefault="00C3214E">
      <w:pPr>
        <w:rPr>
          <w:rFonts w:hint="eastAsia"/>
        </w:rPr>
      </w:pPr>
    </w:p>
    <w:p w14:paraId="3B5DE5CA" w14:textId="77777777" w:rsidR="00C3214E" w:rsidRDefault="00C3214E">
      <w:pPr>
        <w:rPr>
          <w:rFonts w:hint="eastAsia"/>
        </w:rPr>
      </w:pPr>
      <w:r>
        <w:rPr>
          <w:rFonts w:hint="eastAsia"/>
        </w:rPr>
        <w:t>2. 文化交流类：</w:t>
      </w:r>
    </w:p>
    <w:p w14:paraId="2AD2C47E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拼音标注：“国际电影节”（guó jì diàn yǐng jié）、“国际汉语教育”（guó jì hàn yǔ jiào yù）、“国际友谊赛”（guó jì yǒu yì sài）</w:t>
      </w:r>
    </w:p>
    <w:p w14:paraId="1E5E7116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语义特征：突出跨文化传播与共享，如“孔子学院”（Kǒngzǐ Xuéyuàn）作为“国际汉语教育”的实体载体，推动语言文化输出。</w:t>
      </w:r>
    </w:p>
    <w:p w14:paraId="308FE6F0" w14:textId="77777777" w:rsidR="00C3214E" w:rsidRDefault="00C3214E">
      <w:pPr>
        <w:rPr>
          <w:rFonts w:hint="eastAsia"/>
        </w:rPr>
      </w:pPr>
    </w:p>
    <w:p w14:paraId="32E9DD98" w14:textId="77777777" w:rsidR="00C3214E" w:rsidRDefault="00C3214E">
      <w:pPr>
        <w:rPr>
          <w:rFonts w:hint="eastAsia"/>
        </w:rPr>
      </w:pPr>
      <w:r>
        <w:rPr>
          <w:rFonts w:hint="eastAsia"/>
        </w:rPr>
        <w:t>3. 科技合作类：</w:t>
      </w:r>
    </w:p>
    <w:p w14:paraId="736042BE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拼音标注：“国际空间站”（guó jì kōng jiān zhàn）、“国际科研合作”（guó jì kē yán hé zuò）、“国际标准”（guó jì biāo zhǔn）</w:t>
      </w:r>
    </w:p>
    <w:p w14:paraId="041D0468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语义特征：反映技术共享与规范统一，如“ISO”（国际标准化组织）对应“guó jì biāo zhǔn huà zǔ zhī”，体现全球产业链的协同需求。</w:t>
      </w:r>
    </w:p>
    <w:p w14:paraId="4C1465F2" w14:textId="77777777" w:rsidR="00C3214E" w:rsidRDefault="00C3214E">
      <w:pPr>
        <w:rPr>
          <w:rFonts w:hint="eastAsia"/>
        </w:rPr>
      </w:pPr>
    </w:p>
    <w:p w14:paraId="6E98549D" w14:textId="77777777" w:rsidR="00C3214E" w:rsidRDefault="00C3214E">
      <w:pPr>
        <w:rPr>
          <w:rFonts w:hint="eastAsia"/>
        </w:rPr>
      </w:pPr>
    </w:p>
    <w:p w14:paraId="5B958E63" w14:textId="77777777" w:rsidR="00C3214E" w:rsidRDefault="00C3214E">
      <w:pPr>
        <w:rPr>
          <w:rFonts w:hint="eastAsia"/>
        </w:rPr>
      </w:pPr>
      <w:r>
        <w:rPr>
          <w:rFonts w:hint="eastAsia"/>
        </w:rPr>
        <w:t>文化语义演变与时代特征</w:t>
      </w:r>
    </w:p>
    <w:p w14:paraId="6B098EB8" w14:textId="77777777" w:rsidR="00C3214E" w:rsidRDefault="00C3214E">
      <w:pPr>
        <w:rPr>
          <w:rFonts w:hint="eastAsia"/>
        </w:rPr>
      </w:pPr>
      <w:r>
        <w:rPr>
          <w:rFonts w:hint="eastAsia"/>
        </w:rPr>
        <w:t>“国际”一词在近代汉语中经历语义扩容：1）清末《辛丑条约》中“国际公法”首次将“guó jì”与现代国际法概念对接；2）民国时期“国际联盟”（Guójì Liánméng）的成立，标志其从词汇到制度的落地；3）改革开放后，“国际旅游”（guó jì lǚ yóu）、“国际快递”（guó jì kuài dì）等新词涌现，反映消费全球化趋势。当前，“国际”组词呈现“去政治化”倾向，如“国际网红”（guó jì wǎng hóng）等网络热词，体现民间交流的活跃。</w:t>
      </w:r>
    </w:p>
    <w:p w14:paraId="09507EF9" w14:textId="77777777" w:rsidR="00C3214E" w:rsidRDefault="00C3214E">
      <w:pPr>
        <w:rPr>
          <w:rFonts w:hint="eastAsia"/>
        </w:rPr>
      </w:pPr>
    </w:p>
    <w:p w14:paraId="267CD937" w14:textId="77777777" w:rsidR="00C3214E" w:rsidRDefault="00C3214E">
      <w:pPr>
        <w:rPr>
          <w:rFonts w:hint="eastAsia"/>
        </w:rPr>
      </w:pPr>
    </w:p>
    <w:p w14:paraId="5CCBD95C" w14:textId="77777777" w:rsidR="00C3214E" w:rsidRDefault="00C3214E">
      <w:pPr>
        <w:rPr>
          <w:rFonts w:hint="eastAsia"/>
        </w:rPr>
      </w:pPr>
      <w:r>
        <w:rPr>
          <w:rFonts w:hint="eastAsia"/>
        </w:rPr>
        <w:t>跨语言对照与翻译策略</w:t>
      </w:r>
    </w:p>
    <w:p w14:paraId="2ACDED4A" w14:textId="77777777" w:rsidR="00C3214E" w:rsidRDefault="00C3214E">
      <w:pPr>
        <w:rPr>
          <w:rFonts w:hint="eastAsia"/>
        </w:rPr>
      </w:pPr>
      <w:r>
        <w:rPr>
          <w:rFonts w:hint="eastAsia"/>
        </w:rPr>
        <w:t>1. 英语对照：</w:t>
      </w:r>
    </w:p>
    <w:p w14:paraId="3D633196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“国际组织”（guó jì zǔ zhī）→ “international organization”（/??nt??n??n?l ??rɡ?na??ze??n/），需注意词序调整（汉语偏正结构→英语复合结构）。</w:t>
      </w:r>
    </w:p>
    <w:p w14:paraId="30CC1EB1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“国际惯例”（guó jì guàn lì）→ “international convention”（/k?n?ven?n/），后者更强调法律约束力。</w:t>
      </w:r>
    </w:p>
    <w:p w14:paraId="3462EC40" w14:textId="77777777" w:rsidR="00C3214E" w:rsidRDefault="00C3214E">
      <w:pPr>
        <w:rPr>
          <w:rFonts w:hint="eastAsia"/>
        </w:rPr>
      </w:pPr>
    </w:p>
    <w:p w14:paraId="06268E8C" w14:textId="77777777" w:rsidR="00C3214E" w:rsidRDefault="00C3214E">
      <w:pPr>
        <w:rPr>
          <w:rFonts w:hint="eastAsia"/>
        </w:rPr>
      </w:pPr>
      <w:r>
        <w:rPr>
          <w:rFonts w:hint="eastAsia"/>
        </w:rPr>
        <w:t>2. 法语对照：</w:t>
      </w:r>
    </w:p>
    <w:p w14:paraId="33062BC3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“国际法”（guó jì fǎ）→ “droit international”（/d?wa ??t??nasj?nal/），法语“droit”兼具“权利”与“法律”双重含义，需结合语境翻译。</w:t>
      </w:r>
    </w:p>
    <w:p w14:paraId="66F7DCD1" w14:textId="77777777" w:rsidR="00C3214E" w:rsidRDefault="00C3214E">
      <w:pPr>
        <w:rPr>
          <w:rFonts w:hint="eastAsia"/>
        </w:rPr>
      </w:pPr>
    </w:p>
    <w:p w14:paraId="065FA0AF" w14:textId="77777777" w:rsidR="00C3214E" w:rsidRDefault="00C3214E">
      <w:pPr>
        <w:rPr>
          <w:rFonts w:hint="eastAsia"/>
        </w:rPr>
      </w:pPr>
      <w:r>
        <w:rPr>
          <w:rFonts w:hint="eastAsia"/>
        </w:rPr>
        <w:t>3. 日语对照：</w:t>
      </w:r>
    </w:p>
    <w:p w14:paraId="565F8EF5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“国际会议”（guó jì huì yì）→ “国際会議”（こくさいかいぎ，Kokusai Kaigi），日文汉字与中文完全一致，但发音采用吴音系统。</w:t>
      </w:r>
    </w:p>
    <w:p w14:paraId="27D24DFA" w14:textId="77777777" w:rsidR="00C3214E" w:rsidRDefault="00C3214E">
      <w:pPr>
        <w:rPr>
          <w:rFonts w:hint="eastAsia"/>
        </w:rPr>
      </w:pPr>
    </w:p>
    <w:p w14:paraId="6BBDE72A" w14:textId="77777777" w:rsidR="00C3214E" w:rsidRDefault="00C3214E">
      <w:pPr>
        <w:rPr>
          <w:rFonts w:hint="eastAsia"/>
        </w:rPr>
      </w:pPr>
    </w:p>
    <w:p w14:paraId="6E113647" w14:textId="77777777" w:rsidR="00C3214E" w:rsidRDefault="00C3214E">
      <w:pPr>
        <w:rPr>
          <w:rFonts w:hint="eastAsia"/>
        </w:rPr>
      </w:pPr>
      <w:r>
        <w:rPr>
          <w:rFonts w:hint="eastAsia"/>
        </w:rPr>
        <w:t>实践应用与教学建议</w:t>
      </w:r>
    </w:p>
    <w:p w14:paraId="5B465475" w14:textId="77777777" w:rsidR="00C3214E" w:rsidRDefault="00C3214E">
      <w:pPr>
        <w:rPr>
          <w:rFonts w:hint="eastAsia"/>
        </w:rPr>
      </w:pPr>
      <w:r>
        <w:rPr>
          <w:rFonts w:hint="eastAsia"/>
        </w:rPr>
        <w:t>1. 拼音教学：</w:t>
      </w:r>
    </w:p>
    <w:p w14:paraId="3B7B1DAA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通过“国际空间站”（guó jì kōng jiān zhàn）的发音练习，强化“jì”（去声）与“zhàn”（去声）的连读调值变化。</w:t>
      </w:r>
    </w:p>
    <w:p w14:paraId="63C80780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对比“国际”（guó jì）与“国内”（guó nèi）的声调差异（阳平 vs. 上声），培养语感。</w:t>
      </w:r>
    </w:p>
    <w:p w14:paraId="7A2D0856" w14:textId="77777777" w:rsidR="00C3214E" w:rsidRDefault="00C3214E">
      <w:pPr>
        <w:rPr>
          <w:rFonts w:hint="eastAsia"/>
        </w:rPr>
      </w:pPr>
    </w:p>
    <w:p w14:paraId="6EB16F36" w14:textId="77777777" w:rsidR="00C3214E" w:rsidRDefault="00C3214E">
      <w:pPr>
        <w:rPr>
          <w:rFonts w:hint="eastAsia"/>
        </w:rPr>
      </w:pPr>
      <w:r>
        <w:rPr>
          <w:rFonts w:hint="eastAsia"/>
        </w:rPr>
        <w:t>2. 词汇拓展：</w:t>
      </w:r>
    </w:p>
    <w:p w14:paraId="531BB124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结合时事新闻，学习“国际制裁”（guó jì zhì cái）、“国际援助”（guó jì yuán zhù）等动态词汇。</w:t>
      </w:r>
    </w:p>
    <w:p w14:paraId="68443E78" w14:textId="77777777" w:rsidR="00C3214E" w:rsidRDefault="00C3214E">
      <w:pPr>
        <w:rPr>
          <w:rFonts w:hint="eastAsia"/>
        </w:rPr>
      </w:pPr>
      <w:r>
        <w:rPr>
          <w:rFonts w:hint="eastAsia"/>
        </w:rPr>
        <w:t xml:space="preserve">   - 开展“国际主题词汇接龙”游戏，如“国际航班”（guó jì háng bān）→“航班延误”（háng bān yán wù）→“延误赔偿”（yán wù péi cháng），提升语言运用能力。</w:t>
      </w:r>
    </w:p>
    <w:p w14:paraId="1042BE33" w14:textId="77777777" w:rsidR="00C3214E" w:rsidRDefault="00C3214E">
      <w:pPr>
        <w:rPr>
          <w:rFonts w:hint="eastAsia"/>
        </w:rPr>
      </w:pPr>
    </w:p>
    <w:p w14:paraId="424268A4" w14:textId="77777777" w:rsidR="00C3214E" w:rsidRDefault="00C3214E">
      <w:pPr>
        <w:rPr>
          <w:rFonts w:hint="eastAsia"/>
        </w:rPr>
      </w:pPr>
    </w:p>
    <w:p w14:paraId="29A428FF" w14:textId="77777777" w:rsidR="00C3214E" w:rsidRDefault="00C3214E">
      <w:pPr>
        <w:rPr>
          <w:rFonts w:hint="eastAsia"/>
        </w:rPr>
      </w:pPr>
      <w:r>
        <w:rPr>
          <w:rFonts w:hint="eastAsia"/>
        </w:rPr>
        <w:t>从“guó jì”的拼音到“国际空间站”的实体，从政治术语到网络热词，“国际”组词不仅记录了全球化进程，更成为跨文化对话的符号工具。在“一带一路”（Yī Dài Yī Lù）倡议深入推进的今天，其拼音表达正持续拓展边界，连接起不同文明的语言星河。</w:t>
      </w:r>
    </w:p>
    <w:p w14:paraId="47A3499A" w14:textId="77777777" w:rsidR="00C3214E" w:rsidRDefault="00C3214E">
      <w:pPr>
        <w:rPr>
          <w:rFonts w:hint="eastAsia"/>
        </w:rPr>
      </w:pPr>
    </w:p>
    <w:p w14:paraId="45151FA2" w14:textId="77777777" w:rsidR="00C3214E" w:rsidRDefault="00C32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67C87" w14:textId="1087CECC" w:rsidR="00794796" w:rsidRDefault="00794796"/>
    <w:sectPr w:rsidR="0079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96"/>
    <w:rsid w:val="00613040"/>
    <w:rsid w:val="00794796"/>
    <w:rsid w:val="00C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E89E8-3D91-471C-A201-8C1A6EF2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