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698CC" w14:textId="77777777" w:rsidR="002A36F0" w:rsidRDefault="002A36F0">
      <w:pPr>
        <w:rPr>
          <w:rFonts w:hint="eastAsia"/>
        </w:rPr>
      </w:pPr>
      <w:r>
        <w:rPr>
          <w:rFonts w:hint="eastAsia"/>
        </w:rPr>
        <w:t>Gu Ti Yin Liao</w:t>
      </w:r>
    </w:p>
    <w:p w14:paraId="2245B23B" w14:textId="77777777" w:rsidR="002A36F0" w:rsidRDefault="002A36F0">
      <w:pPr>
        <w:rPr>
          <w:rFonts w:hint="eastAsia"/>
        </w:rPr>
      </w:pPr>
      <w:r>
        <w:rPr>
          <w:rFonts w:hint="eastAsia"/>
        </w:rPr>
        <w:t>固体饮料的拼音是：gù tǐ yǐn liào。固体饮料（Gu Ti Yin Liao），是一种将水份移除或减少到一定程度的饮品形式，它通常以粉末、颗粒或是片状等形式存在。这种类型的饮料在运输和储存方面具有显著的优势，因为它占用空间小，重量轻，易于保存，并且拥有较长的保质期。当需要饮用时，只需按照说明加入适量的水或其他液体，即可恢复成液态饮料。</w:t>
      </w:r>
    </w:p>
    <w:p w14:paraId="544A8AA5" w14:textId="77777777" w:rsidR="002A36F0" w:rsidRDefault="002A36F0">
      <w:pPr>
        <w:rPr>
          <w:rFonts w:hint="eastAsia"/>
        </w:rPr>
      </w:pPr>
    </w:p>
    <w:p w14:paraId="3A64504D" w14:textId="77777777" w:rsidR="002A36F0" w:rsidRDefault="002A36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382E3" w14:textId="77777777" w:rsidR="002A36F0" w:rsidRDefault="002A36F0">
      <w:pPr>
        <w:rPr>
          <w:rFonts w:hint="eastAsia"/>
        </w:rPr>
      </w:pPr>
      <w:r>
        <w:rPr>
          <w:rFonts w:hint="eastAsia"/>
        </w:rPr>
        <w:t>历史与演变</w:t>
      </w:r>
    </w:p>
    <w:p w14:paraId="681D290F" w14:textId="77777777" w:rsidR="002A36F0" w:rsidRDefault="002A36F0">
      <w:pPr>
        <w:rPr>
          <w:rFonts w:hint="eastAsia"/>
        </w:rPr>
      </w:pPr>
      <w:r>
        <w:rPr>
          <w:rFonts w:hint="eastAsia"/>
        </w:rPr>
        <w:t>固体饮料的历史可以追溯到很久以前，早期的人们就已经开始尝试将水果干燥保存，以备不时之需。然而，现代意义上的固体饮料则是随着食品科技的发展而逐渐成熟的。二战期间，由于军队对于方便携带、易于保存的食物需求增加，速溶咖啡和脱水果汁等产品应运而生。战后，这些技术被广泛应用于民用市场，各种口味和种类的固体饮料也随之丰富起来。</w:t>
      </w:r>
    </w:p>
    <w:p w14:paraId="0BCA3F2B" w14:textId="77777777" w:rsidR="002A36F0" w:rsidRDefault="002A36F0">
      <w:pPr>
        <w:rPr>
          <w:rFonts w:hint="eastAsia"/>
        </w:rPr>
      </w:pPr>
    </w:p>
    <w:p w14:paraId="5CFF4B2C" w14:textId="77777777" w:rsidR="002A36F0" w:rsidRDefault="002A36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6D161" w14:textId="77777777" w:rsidR="002A36F0" w:rsidRDefault="002A36F0">
      <w:pPr>
        <w:rPr>
          <w:rFonts w:hint="eastAsia"/>
        </w:rPr>
      </w:pPr>
      <w:r>
        <w:rPr>
          <w:rFonts w:hint="eastAsia"/>
        </w:rPr>
        <w:t>制作工艺</w:t>
      </w:r>
    </w:p>
    <w:p w14:paraId="74334153" w14:textId="77777777" w:rsidR="002A36F0" w:rsidRDefault="002A36F0">
      <w:pPr>
        <w:rPr>
          <w:rFonts w:hint="eastAsia"/>
        </w:rPr>
      </w:pPr>
      <w:r>
        <w:rPr>
          <w:rFonts w:hint="eastAsia"/>
        </w:rPr>
        <w:t>固体饮料的制作涉及多种技术和步骤，包括浓缩、蒸发、喷雾干燥、冷冻干燥等。其中，喷雾干燥是最常用的方法之一，通过将液体喷洒成细小的雾滴，并迅速加热使水分蒸发，从而形成粉末状的产品。冷冻干燥则是在低温低压环境下进行，能更好地保持原料的颜色、香气和营养成分，但成本相对较高。</w:t>
      </w:r>
    </w:p>
    <w:p w14:paraId="483F5B54" w14:textId="77777777" w:rsidR="002A36F0" w:rsidRDefault="002A36F0">
      <w:pPr>
        <w:rPr>
          <w:rFonts w:hint="eastAsia"/>
        </w:rPr>
      </w:pPr>
    </w:p>
    <w:p w14:paraId="1ECE98C4" w14:textId="77777777" w:rsidR="002A36F0" w:rsidRDefault="002A36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84EC1" w14:textId="77777777" w:rsidR="002A36F0" w:rsidRDefault="002A36F0">
      <w:pPr>
        <w:rPr>
          <w:rFonts w:hint="eastAsia"/>
        </w:rPr>
      </w:pPr>
      <w:r>
        <w:rPr>
          <w:rFonts w:hint="eastAsia"/>
        </w:rPr>
        <w:t>类型多样</w:t>
      </w:r>
    </w:p>
    <w:p w14:paraId="018166E7" w14:textId="77777777" w:rsidR="002A36F0" w:rsidRDefault="002A36F0">
      <w:pPr>
        <w:rPr>
          <w:rFonts w:hint="eastAsia"/>
        </w:rPr>
      </w:pPr>
      <w:r>
        <w:rPr>
          <w:rFonts w:hint="eastAsia"/>
        </w:rPr>
        <w:t>市场上固体饮料的种类繁多，涵盖了从传统的茶包、咖啡粉到新型的功能性饮料。比如，运动爱好者可以选择电解质补充剂来快速恢复体力；爱美的女士们可能会偏爱含有胶原蛋白或维生素C的美容饮品；而对于追求健康生活方式的人来说，无糖、低卡路里的选择则更为理想。还有专门为儿童设计的含钙、铁等微量元素的营养饮品。</w:t>
      </w:r>
    </w:p>
    <w:p w14:paraId="4F8A7646" w14:textId="77777777" w:rsidR="002A36F0" w:rsidRDefault="002A36F0">
      <w:pPr>
        <w:rPr>
          <w:rFonts w:hint="eastAsia"/>
        </w:rPr>
      </w:pPr>
    </w:p>
    <w:p w14:paraId="2016EC54" w14:textId="77777777" w:rsidR="002A36F0" w:rsidRDefault="002A36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CE9E4" w14:textId="77777777" w:rsidR="002A36F0" w:rsidRDefault="002A36F0">
      <w:pPr>
        <w:rPr>
          <w:rFonts w:hint="eastAsia"/>
        </w:rPr>
      </w:pPr>
      <w:r>
        <w:rPr>
          <w:rFonts w:hint="eastAsia"/>
        </w:rPr>
        <w:t>消费趋势</w:t>
      </w:r>
    </w:p>
    <w:p w14:paraId="3E0248E5" w14:textId="77777777" w:rsidR="002A36F0" w:rsidRDefault="002A36F0">
      <w:pPr>
        <w:rPr>
          <w:rFonts w:hint="eastAsia"/>
        </w:rPr>
      </w:pPr>
      <w:r>
        <w:rPr>
          <w:rFonts w:hint="eastAsia"/>
        </w:rPr>
        <w:t>近年来，随着消费者对健康的关注度不断提高，以及生活节奏加快所带来的便捷性需求增长，固体饮料行业呈现出蓬勃发展的态势。越来越多的品牌开始注重产品的天然性和功能性，推出了一系列富含益生菌、膳食纤维等有益成分的新品。环保意识的增强也促使企业更加重视包装材料的选择，力求减少塑料使用，推动可持续发展。</w:t>
      </w:r>
    </w:p>
    <w:p w14:paraId="12C188DE" w14:textId="77777777" w:rsidR="002A36F0" w:rsidRDefault="002A36F0">
      <w:pPr>
        <w:rPr>
          <w:rFonts w:hint="eastAsia"/>
        </w:rPr>
      </w:pPr>
    </w:p>
    <w:p w14:paraId="5F698EE2" w14:textId="77777777" w:rsidR="002A36F0" w:rsidRDefault="002A36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980A6" w14:textId="77777777" w:rsidR="002A36F0" w:rsidRDefault="002A36F0">
      <w:pPr>
        <w:rPr>
          <w:rFonts w:hint="eastAsia"/>
        </w:rPr>
      </w:pPr>
      <w:r>
        <w:rPr>
          <w:rFonts w:hint="eastAsia"/>
        </w:rPr>
        <w:t>未来展望</w:t>
      </w:r>
    </w:p>
    <w:p w14:paraId="53F4E75A" w14:textId="77777777" w:rsidR="002A36F0" w:rsidRDefault="002A36F0">
      <w:pPr>
        <w:rPr>
          <w:rFonts w:hint="eastAsia"/>
        </w:rPr>
      </w:pPr>
      <w:r>
        <w:rPr>
          <w:rFonts w:hint="eastAsia"/>
        </w:rPr>
        <w:t>展望未来，固体饮料将继续朝着多元化、个性化方向发展，满足不同人群的需求。技术创新也将进一步提升产品质量，降低成本，使得更多消费者能够享受到便捷又美味的固体饮料。无论是传统经典还是新兴潮流，固体饮料都将以其独特的魅力，在人们的日常生活中占据一席之地。</w:t>
      </w:r>
    </w:p>
    <w:p w14:paraId="726A127C" w14:textId="77777777" w:rsidR="002A36F0" w:rsidRDefault="002A36F0">
      <w:pPr>
        <w:rPr>
          <w:rFonts w:hint="eastAsia"/>
        </w:rPr>
      </w:pPr>
    </w:p>
    <w:p w14:paraId="38F7A3B8" w14:textId="77777777" w:rsidR="002A36F0" w:rsidRDefault="002A36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023156" w14:textId="6A54240B" w:rsidR="00363001" w:rsidRDefault="00363001"/>
    <w:sectPr w:rsidR="00363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01"/>
    <w:rsid w:val="002A36F0"/>
    <w:rsid w:val="00363001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9F7C9-883F-4125-A290-822BB77B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0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0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0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0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0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0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0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0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0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0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0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0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0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0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0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0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0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0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0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0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0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0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0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