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BE8B" w14:textId="77777777" w:rsidR="001C28DE" w:rsidRDefault="001C28DE">
      <w:pPr>
        <w:rPr>
          <w:rFonts w:hint="eastAsia"/>
        </w:rPr>
      </w:pPr>
      <w:r>
        <w:rPr>
          <w:rFonts w:hint="eastAsia"/>
        </w:rPr>
        <w:t>一、“嘴角分明牙齿”各部分的拼音</w:t>
      </w:r>
    </w:p>
    <w:p w14:paraId="7D14901E" w14:textId="77777777" w:rsidR="001C28DE" w:rsidRDefault="001C28DE">
      <w:pPr>
        <w:rPr>
          <w:rFonts w:hint="eastAsia"/>
        </w:rPr>
      </w:pPr>
      <w:r>
        <w:rPr>
          <w:rFonts w:hint="eastAsia"/>
        </w:rPr>
        <w:t>“嘴”的拼音是“zuǐ”，声调为第三声。这是一个比较常见的表示口腔器官的汉字，从构字法来看，“嘴”字左边是“口”字旁，表明其与口的动作或部位有关，右边“觜”也和口部形态有关。在发音时，注意上声的读法，先降后升。</w:t>
      </w:r>
    </w:p>
    <w:p w14:paraId="5AE93F24" w14:textId="77777777" w:rsidR="001C28DE" w:rsidRDefault="001C28DE">
      <w:pPr>
        <w:rPr>
          <w:rFonts w:hint="eastAsia"/>
        </w:rPr>
      </w:pPr>
    </w:p>
    <w:p w14:paraId="3EF44027" w14:textId="77777777" w:rsidR="001C28DE" w:rsidRDefault="001C28DE">
      <w:pPr>
        <w:rPr>
          <w:rFonts w:hint="eastAsia"/>
        </w:rPr>
      </w:pPr>
      <w:r>
        <w:rPr>
          <w:rFonts w:hint="eastAsia"/>
        </w:rPr>
        <w:t>“角”在“嘴角”一词中读“jiǎo”，为第三声。“角”是一个多音字，当表示牛、羊、鹿等头上长出的坚硬的东西或者物体两个相互交叉的部分等情况时读“jiǎo”，在“嘴角”里表示脸部的拐角部分，所以读“jiǎo”。发这个音时，舌尖抵住下齿龈，气流冲破阻碍发出音来。</w:t>
      </w:r>
    </w:p>
    <w:p w14:paraId="357E489A" w14:textId="77777777" w:rsidR="001C28DE" w:rsidRDefault="001C28DE">
      <w:pPr>
        <w:rPr>
          <w:rFonts w:hint="eastAsia"/>
        </w:rPr>
      </w:pPr>
    </w:p>
    <w:p w14:paraId="3E308327" w14:textId="77777777" w:rsidR="001C28DE" w:rsidRDefault="001C28DE">
      <w:pPr>
        <w:rPr>
          <w:rFonts w:hint="eastAsia"/>
        </w:rPr>
      </w:pPr>
      <w:r>
        <w:rPr>
          <w:rFonts w:hint="eastAsia"/>
        </w:rPr>
        <w:t>“分”在“分明”一词中读“fēn”，第一声。“分”有很多含义，在“分明”里表示清楚、不模糊的意思。发音时，唇齿轻触，软腭上抬，气流从唇齿间的窄缝中挤出，摩擦成声。</w:t>
      </w:r>
    </w:p>
    <w:p w14:paraId="16236528" w14:textId="77777777" w:rsidR="001C28DE" w:rsidRDefault="001C28DE">
      <w:pPr>
        <w:rPr>
          <w:rFonts w:hint="eastAsia"/>
        </w:rPr>
      </w:pPr>
    </w:p>
    <w:p w14:paraId="15C473B8" w14:textId="77777777" w:rsidR="001C28DE" w:rsidRDefault="001C28DE">
      <w:pPr>
        <w:rPr>
          <w:rFonts w:hint="eastAsia"/>
        </w:rPr>
      </w:pPr>
      <w:r>
        <w:rPr>
          <w:rFonts w:hint="eastAsia"/>
        </w:rPr>
        <w:t>“牙”的拼音是“yá”，第二声。它是表示牙齿的常用字，是一个独体字，简单直接地表示口腔中咀嚼食物的器官。</w:t>
      </w:r>
    </w:p>
    <w:p w14:paraId="63AACD46" w14:textId="77777777" w:rsidR="001C28DE" w:rsidRDefault="001C28DE">
      <w:pPr>
        <w:rPr>
          <w:rFonts w:hint="eastAsia"/>
        </w:rPr>
      </w:pPr>
    </w:p>
    <w:p w14:paraId="39767BA4" w14:textId="77777777" w:rsidR="001C28DE" w:rsidRDefault="001C28DE">
      <w:pPr>
        <w:rPr>
          <w:rFonts w:hint="eastAsia"/>
        </w:rPr>
      </w:pPr>
      <w:r>
        <w:rPr>
          <w:rFonts w:hint="eastAsia"/>
        </w:rPr>
        <w:t>“齿”的拼音是“chǐ”，第三声。在现代汉语中，“齿”更多时候是和其他字组合成词使用，像“牙齿”“齿轮”等，单独使用相对较少，但它的发音也需要准确掌握，发音时舌尖上翘，抵住硬腭前部，气流冲破阻碍发出音来。</w:t>
      </w:r>
    </w:p>
    <w:p w14:paraId="60ADB292" w14:textId="77777777" w:rsidR="001C28DE" w:rsidRDefault="001C28DE">
      <w:pPr>
        <w:rPr>
          <w:rFonts w:hint="eastAsia"/>
        </w:rPr>
      </w:pPr>
    </w:p>
    <w:p w14:paraId="11133ED6" w14:textId="77777777" w:rsidR="001C28DE" w:rsidRDefault="001C28DE">
      <w:pPr>
        <w:rPr>
          <w:rFonts w:hint="eastAsia"/>
        </w:rPr>
      </w:pPr>
    </w:p>
    <w:p w14:paraId="7F72A0C4" w14:textId="77777777" w:rsidR="001C28DE" w:rsidRDefault="001C28DE">
      <w:pPr>
        <w:rPr>
          <w:rFonts w:hint="eastAsia"/>
        </w:rPr>
      </w:pPr>
    </w:p>
    <w:p w14:paraId="1FC37EB7" w14:textId="77777777" w:rsidR="001C28DE" w:rsidRDefault="001C28DE">
      <w:pPr>
        <w:rPr>
          <w:rFonts w:hint="eastAsia"/>
        </w:rPr>
      </w:pPr>
      <w:r>
        <w:rPr>
          <w:rFonts w:hint="eastAsia"/>
        </w:rPr>
        <w:t>二、读音在语言学习中的重要性</w:t>
      </w:r>
    </w:p>
    <w:p w14:paraId="38802486" w14:textId="77777777" w:rsidR="001C28DE" w:rsidRDefault="001C28DE">
      <w:pPr>
        <w:rPr>
          <w:rFonts w:hint="eastAsia"/>
        </w:rPr>
      </w:pPr>
      <w:r>
        <w:rPr>
          <w:rFonts w:hint="eastAsia"/>
        </w:rPr>
        <w:t>准确掌握“嘴角分明牙齿”的拼音对于汉语语言学习有着重要的意义。对于初学者来说，这是正确发音的基础。拼音是学习汉语的入门钥匙，如果连基本的字词拼音都掌握不好，就很难发出准确地道的汉语读音。在口语交流中，错误地读出这些字的拼音可能会导致沟通障碍，影响信息的准确传递。例如，在描述一个人的面部特征时，如果说错“嘴角分明”的“角”字读音，可能会让对方产生误解或者需要花费额外的精力去理解说话者的意思。</w:t>
      </w:r>
    </w:p>
    <w:p w14:paraId="2BACE4B9" w14:textId="77777777" w:rsidR="001C28DE" w:rsidRDefault="001C28DE">
      <w:pPr>
        <w:rPr>
          <w:rFonts w:hint="eastAsia"/>
        </w:rPr>
      </w:pPr>
    </w:p>
    <w:p w14:paraId="4C3A0CA7" w14:textId="77777777" w:rsidR="001C28DE" w:rsidRDefault="001C28DE">
      <w:pPr>
        <w:rPr>
          <w:rFonts w:hint="eastAsia"/>
        </w:rPr>
      </w:pPr>
      <w:r>
        <w:rPr>
          <w:rFonts w:hint="eastAsia"/>
        </w:rPr>
        <w:t>从对外汉语教学的角度看，这些日常用到的字词的准确拼音教学也是对外汉语教师的重要任务。外国学生在学习汉语过程中，对于汉语的声调、声母、韵母的掌握需要大量的练习，而像“嘴角分明牙齿”这样看似简单却容易被忽视准确读音的字词，在教学中应该给予足够的重视，这样才能帮助学生提高汉语水平，更好地融入汉语的语言环境。</w:t>
      </w:r>
    </w:p>
    <w:p w14:paraId="40D40A6A" w14:textId="77777777" w:rsidR="001C28DE" w:rsidRDefault="001C28DE">
      <w:pPr>
        <w:rPr>
          <w:rFonts w:hint="eastAsia"/>
        </w:rPr>
      </w:pPr>
    </w:p>
    <w:p w14:paraId="201110DA" w14:textId="77777777" w:rsidR="001C28DE" w:rsidRDefault="001C28DE">
      <w:pPr>
        <w:rPr>
          <w:rFonts w:hint="eastAsia"/>
        </w:rPr>
      </w:pPr>
    </w:p>
    <w:p w14:paraId="6ED0B6E0" w14:textId="77777777" w:rsidR="001C28DE" w:rsidRDefault="001C28DE">
      <w:pPr>
        <w:rPr>
          <w:rFonts w:hint="eastAsia"/>
        </w:rPr>
      </w:pPr>
    </w:p>
    <w:p w14:paraId="44D0E988" w14:textId="77777777" w:rsidR="001C28DE" w:rsidRDefault="001C28DE">
      <w:pPr>
        <w:rPr>
          <w:rFonts w:hint="eastAsia"/>
        </w:rPr>
      </w:pPr>
      <w:r>
        <w:rPr>
          <w:rFonts w:hint="eastAsia"/>
        </w:rPr>
        <w:t>三、在阅读与文学作品中的应用</w:t>
      </w:r>
    </w:p>
    <w:p w14:paraId="62C2C30C" w14:textId="77777777" w:rsidR="001C28DE" w:rsidRDefault="001C28DE">
      <w:pPr>
        <w:rPr>
          <w:rFonts w:hint="eastAsia"/>
        </w:rPr>
      </w:pPr>
      <w:r>
        <w:rPr>
          <w:rFonts w:hint="eastAsia"/>
        </w:rPr>
        <w:t>在阅读文学作品或者普通的文字内容时，正确理解“嘴角分明牙齿”这些字词的读音有助于我们深入理解作品的语义。在一些文学描写中，作者可能会通过对嘴角、牙齿的描写来刻画人物的表情、性格等。例如，“他嘴角分明地露出一丝冷笑，露出那一口洁白又整齐的牙齿”，准确地读出这些字词的拼音能够让我们更好地在脑海中构建出这样一幅画面。</w:t>
      </w:r>
    </w:p>
    <w:p w14:paraId="6ECD2093" w14:textId="77777777" w:rsidR="001C28DE" w:rsidRDefault="001C28DE">
      <w:pPr>
        <w:rPr>
          <w:rFonts w:hint="eastAsia"/>
        </w:rPr>
      </w:pPr>
    </w:p>
    <w:p w14:paraId="76233EAE" w14:textId="77777777" w:rsidR="001C28DE" w:rsidRDefault="001C28DE">
      <w:pPr>
        <w:rPr>
          <w:rFonts w:hint="eastAsia"/>
        </w:rPr>
      </w:pPr>
      <w:r>
        <w:rPr>
          <w:rFonts w:hint="eastAsia"/>
        </w:rPr>
        <w:t>而且，在朗诵文学作品时，正确的读音也是准确表达情感和意境的关键因素。通过把握好“嘴角分明牙齿”的读音节奏和声调，朗诵者能够更加生动地传达出作品中的情感，使听众更好地沉浸在文学作品所营造的氛围之中。</w:t>
      </w:r>
    </w:p>
    <w:p w14:paraId="4D616B87" w14:textId="77777777" w:rsidR="001C28DE" w:rsidRDefault="001C28DE">
      <w:pPr>
        <w:rPr>
          <w:rFonts w:hint="eastAsia"/>
        </w:rPr>
      </w:pPr>
    </w:p>
    <w:p w14:paraId="62AC8B01" w14:textId="77777777" w:rsidR="001C28DE" w:rsidRDefault="001C28DE">
      <w:pPr>
        <w:rPr>
          <w:rFonts w:hint="eastAsia"/>
        </w:rPr>
      </w:pPr>
      <w:r>
        <w:rPr>
          <w:rFonts w:hint="eastAsia"/>
        </w:rPr>
        <w:t>本文是由懂得生活网（dongdeshenghuo.com）为大家创作</w:t>
      </w:r>
    </w:p>
    <w:p w14:paraId="38021CF1" w14:textId="2D66FAB4" w:rsidR="00F36A20" w:rsidRDefault="00F36A20"/>
    <w:sectPr w:rsidR="00F3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20"/>
    <w:rsid w:val="001C28DE"/>
    <w:rsid w:val="00613040"/>
    <w:rsid w:val="00F3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BD460-9D28-46BE-AB28-DB19933C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A20"/>
    <w:rPr>
      <w:rFonts w:cstheme="majorBidi"/>
      <w:color w:val="2F5496" w:themeColor="accent1" w:themeShade="BF"/>
      <w:sz w:val="28"/>
      <w:szCs w:val="28"/>
    </w:rPr>
  </w:style>
  <w:style w:type="character" w:customStyle="1" w:styleId="50">
    <w:name w:val="标题 5 字符"/>
    <w:basedOn w:val="a0"/>
    <w:link w:val="5"/>
    <w:uiPriority w:val="9"/>
    <w:semiHidden/>
    <w:rsid w:val="00F36A20"/>
    <w:rPr>
      <w:rFonts w:cstheme="majorBidi"/>
      <w:color w:val="2F5496" w:themeColor="accent1" w:themeShade="BF"/>
      <w:sz w:val="24"/>
    </w:rPr>
  </w:style>
  <w:style w:type="character" w:customStyle="1" w:styleId="60">
    <w:name w:val="标题 6 字符"/>
    <w:basedOn w:val="a0"/>
    <w:link w:val="6"/>
    <w:uiPriority w:val="9"/>
    <w:semiHidden/>
    <w:rsid w:val="00F36A20"/>
    <w:rPr>
      <w:rFonts w:cstheme="majorBidi"/>
      <w:b/>
      <w:bCs/>
      <w:color w:val="2F5496" w:themeColor="accent1" w:themeShade="BF"/>
    </w:rPr>
  </w:style>
  <w:style w:type="character" w:customStyle="1" w:styleId="70">
    <w:name w:val="标题 7 字符"/>
    <w:basedOn w:val="a0"/>
    <w:link w:val="7"/>
    <w:uiPriority w:val="9"/>
    <w:semiHidden/>
    <w:rsid w:val="00F36A20"/>
    <w:rPr>
      <w:rFonts w:cstheme="majorBidi"/>
      <w:b/>
      <w:bCs/>
      <w:color w:val="595959" w:themeColor="text1" w:themeTint="A6"/>
    </w:rPr>
  </w:style>
  <w:style w:type="character" w:customStyle="1" w:styleId="80">
    <w:name w:val="标题 8 字符"/>
    <w:basedOn w:val="a0"/>
    <w:link w:val="8"/>
    <w:uiPriority w:val="9"/>
    <w:semiHidden/>
    <w:rsid w:val="00F36A20"/>
    <w:rPr>
      <w:rFonts w:cstheme="majorBidi"/>
      <w:color w:val="595959" w:themeColor="text1" w:themeTint="A6"/>
    </w:rPr>
  </w:style>
  <w:style w:type="character" w:customStyle="1" w:styleId="90">
    <w:name w:val="标题 9 字符"/>
    <w:basedOn w:val="a0"/>
    <w:link w:val="9"/>
    <w:uiPriority w:val="9"/>
    <w:semiHidden/>
    <w:rsid w:val="00F36A20"/>
    <w:rPr>
      <w:rFonts w:eastAsiaTheme="majorEastAsia" w:cstheme="majorBidi"/>
      <w:color w:val="595959" w:themeColor="text1" w:themeTint="A6"/>
    </w:rPr>
  </w:style>
  <w:style w:type="paragraph" w:styleId="a3">
    <w:name w:val="Title"/>
    <w:basedOn w:val="a"/>
    <w:next w:val="a"/>
    <w:link w:val="a4"/>
    <w:uiPriority w:val="10"/>
    <w:qFormat/>
    <w:rsid w:val="00F3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A20"/>
    <w:pPr>
      <w:spacing w:before="160"/>
      <w:jc w:val="center"/>
    </w:pPr>
    <w:rPr>
      <w:i/>
      <w:iCs/>
      <w:color w:val="404040" w:themeColor="text1" w:themeTint="BF"/>
    </w:rPr>
  </w:style>
  <w:style w:type="character" w:customStyle="1" w:styleId="a8">
    <w:name w:val="引用 字符"/>
    <w:basedOn w:val="a0"/>
    <w:link w:val="a7"/>
    <w:uiPriority w:val="29"/>
    <w:rsid w:val="00F36A20"/>
    <w:rPr>
      <w:i/>
      <w:iCs/>
      <w:color w:val="404040" w:themeColor="text1" w:themeTint="BF"/>
    </w:rPr>
  </w:style>
  <w:style w:type="paragraph" w:styleId="a9">
    <w:name w:val="List Paragraph"/>
    <w:basedOn w:val="a"/>
    <w:uiPriority w:val="34"/>
    <w:qFormat/>
    <w:rsid w:val="00F36A20"/>
    <w:pPr>
      <w:ind w:left="720"/>
      <w:contextualSpacing/>
    </w:pPr>
  </w:style>
  <w:style w:type="character" w:styleId="aa">
    <w:name w:val="Intense Emphasis"/>
    <w:basedOn w:val="a0"/>
    <w:uiPriority w:val="21"/>
    <w:qFormat/>
    <w:rsid w:val="00F36A20"/>
    <w:rPr>
      <w:i/>
      <w:iCs/>
      <w:color w:val="2F5496" w:themeColor="accent1" w:themeShade="BF"/>
    </w:rPr>
  </w:style>
  <w:style w:type="paragraph" w:styleId="ab">
    <w:name w:val="Intense Quote"/>
    <w:basedOn w:val="a"/>
    <w:next w:val="a"/>
    <w:link w:val="ac"/>
    <w:uiPriority w:val="30"/>
    <w:qFormat/>
    <w:rsid w:val="00F3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A20"/>
    <w:rPr>
      <w:i/>
      <w:iCs/>
      <w:color w:val="2F5496" w:themeColor="accent1" w:themeShade="BF"/>
    </w:rPr>
  </w:style>
  <w:style w:type="character" w:styleId="ad">
    <w:name w:val="Intense Reference"/>
    <w:basedOn w:val="a0"/>
    <w:uiPriority w:val="32"/>
    <w:qFormat/>
    <w:rsid w:val="00F3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