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F130" w14:textId="77777777" w:rsidR="007C5E19" w:rsidRDefault="007C5E19">
      <w:pPr>
        <w:rPr>
          <w:rFonts w:hint="eastAsia"/>
        </w:rPr>
      </w:pPr>
      <w:r>
        <w:rPr>
          <w:rFonts w:hint="eastAsia"/>
        </w:rPr>
        <w:t>嘴巴的拼音声调是几声</w:t>
      </w:r>
    </w:p>
    <w:p w14:paraId="183D4C1A" w14:textId="77777777" w:rsidR="007C5E19" w:rsidRDefault="007C5E19">
      <w:pPr>
        <w:rPr>
          <w:rFonts w:hint="eastAsia"/>
        </w:rPr>
      </w:pPr>
      <w:r>
        <w:rPr>
          <w:rFonts w:hint="eastAsia"/>
        </w:rPr>
        <w:t>在汉语学习过程中，了解汉字的正确发音对于掌握这门语言至关重要。今天我们要探讨的是“嘴巴”这个词中的“嘴”的拼音声调究竟是第几声。我们需要明确一点，“嘴”字属于现代汉语常用字之一，其正确的拼音为“zuǐ”，这里“嘴”字的拼音声调是第三声。</w:t>
      </w:r>
    </w:p>
    <w:p w14:paraId="6596814C" w14:textId="77777777" w:rsidR="007C5E19" w:rsidRDefault="007C5E19">
      <w:pPr>
        <w:rPr>
          <w:rFonts w:hint="eastAsia"/>
        </w:rPr>
      </w:pPr>
    </w:p>
    <w:p w14:paraId="30D7979A" w14:textId="77777777" w:rsidR="007C5E19" w:rsidRDefault="007C5E19">
      <w:pPr>
        <w:rPr>
          <w:rFonts w:hint="eastAsia"/>
        </w:rPr>
      </w:pPr>
    </w:p>
    <w:p w14:paraId="7688D6D2" w14:textId="77777777" w:rsidR="007C5E19" w:rsidRDefault="007C5E19">
      <w:pPr>
        <w:rPr>
          <w:rFonts w:hint="eastAsia"/>
        </w:rPr>
      </w:pPr>
      <w:r>
        <w:rPr>
          <w:rFonts w:hint="eastAsia"/>
        </w:rPr>
        <w:t>什么是声调</w:t>
      </w:r>
    </w:p>
    <w:p w14:paraId="570C14E5" w14:textId="77777777" w:rsidR="007C5E19" w:rsidRDefault="007C5E19">
      <w:pPr>
        <w:rPr>
          <w:rFonts w:hint="eastAsia"/>
        </w:rPr>
      </w:pPr>
      <w:r>
        <w:rPr>
          <w:rFonts w:hint="eastAsia"/>
        </w:rPr>
        <w:t>在深入探讨之前，先来简单介绍一下汉语的声调概念。汉语是一种声调语言，这意味着同一个音节如果使用不同的声调，则可能代表完全不同的意义。普通话中共有四个基本声调加上一个轻声。第一声（高平调）是从高到高的平稳发音；第二声（升调）是从中到高的上升发音；第三声（降升调）则是先下降再上升的发音；第四声（降调）从高到低迅速下降的发音。而轻声则没有固定的调值，通常比其他四个声调要短且弱。</w:t>
      </w:r>
    </w:p>
    <w:p w14:paraId="2AA179C7" w14:textId="77777777" w:rsidR="007C5E19" w:rsidRDefault="007C5E19">
      <w:pPr>
        <w:rPr>
          <w:rFonts w:hint="eastAsia"/>
        </w:rPr>
      </w:pPr>
    </w:p>
    <w:p w14:paraId="4426534F" w14:textId="77777777" w:rsidR="007C5E19" w:rsidRDefault="007C5E19">
      <w:pPr>
        <w:rPr>
          <w:rFonts w:hint="eastAsia"/>
        </w:rPr>
      </w:pPr>
    </w:p>
    <w:p w14:paraId="58B42E00" w14:textId="77777777" w:rsidR="007C5E19" w:rsidRDefault="007C5E19">
      <w:pPr>
        <w:rPr>
          <w:rFonts w:hint="eastAsia"/>
        </w:rPr>
      </w:pPr>
      <w:r>
        <w:rPr>
          <w:rFonts w:hint="eastAsia"/>
        </w:rPr>
        <w:t>“嘴”的正确发音</w:t>
      </w:r>
    </w:p>
    <w:p w14:paraId="5684455E" w14:textId="77777777" w:rsidR="007C5E19" w:rsidRDefault="007C5E19">
      <w:pPr>
        <w:rPr>
          <w:rFonts w:hint="eastAsia"/>
        </w:rPr>
      </w:pPr>
      <w:r>
        <w:rPr>
          <w:rFonts w:hint="eastAsia"/>
        </w:rPr>
        <w:t>回到主题，“嘴”的拼音是“zuǐ”，按照上述的声调规则，这是一个典型的第三声。在实际朗读时，应该注意其特有的降升调发音特点，这样才能准确地表达出这个字的意义。值得注意的是，在快速说话或连读的情况下，第三声有时会简化成近似于第二声的形式，但这并不改变它的标准声调标记。</w:t>
      </w:r>
    </w:p>
    <w:p w14:paraId="0662B781" w14:textId="77777777" w:rsidR="007C5E19" w:rsidRDefault="007C5E19">
      <w:pPr>
        <w:rPr>
          <w:rFonts w:hint="eastAsia"/>
        </w:rPr>
      </w:pPr>
    </w:p>
    <w:p w14:paraId="24A3511E" w14:textId="77777777" w:rsidR="007C5E19" w:rsidRDefault="007C5E19">
      <w:pPr>
        <w:rPr>
          <w:rFonts w:hint="eastAsia"/>
        </w:rPr>
      </w:pPr>
    </w:p>
    <w:p w14:paraId="43ED9620" w14:textId="77777777" w:rsidR="007C5E19" w:rsidRDefault="007C5E19">
      <w:pPr>
        <w:rPr>
          <w:rFonts w:hint="eastAsia"/>
        </w:rPr>
      </w:pPr>
      <w:r>
        <w:rPr>
          <w:rFonts w:hint="eastAsia"/>
        </w:rPr>
        <w:t>为何准确掌握声调很重要</w:t>
      </w:r>
    </w:p>
    <w:p w14:paraId="523A4D22" w14:textId="77777777" w:rsidR="007C5E19" w:rsidRDefault="007C5E19">
      <w:pPr>
        <w:rPr>
          <w:rFonts w:hint="eastAsia"/>
        </w:rPr>
      </w:pPr>
      <w:r>
        <w:rPr>
          <w:rFonts w:hint="eastAsia"/>
        </w:rPr>
        <w:t>准确掌握汉语声调不仅有助于提升语言交流的有效性，也是避免误解的关键。例如，“妈”（mā）、“麻”（má）、“马”（mǎ）、“骂”（mà）分别表示母亲、麻木、动物和责骂等截然不同的含义，仅通过声调的变化即可区分。因此，对于学习者而言，理解并练习每个字词的正确声调是非常必要的。</w:t>
      </w:r>
    </w:p>
    <w:p w14:paraId="2697DA52" w14:textId="77777777" w:rsidR="007C5E19" w:rsidRDefault="007C5E19">
      <w:pPr>
        <w:rPr>
          <w:rFonts w:hint="eastAsia"/>
        </w:rPr>
      </w:pPr>
    </w:p>
    <w:p w14:paraId="3C90DF93" w14:textId="77777777" w:rsidR="007C5E19" w:rsidRDefault="007C5E19">
      <w:pPr>
        <w:rPr>
          <w:rFonts w:hint="eastAsia"/>
        </w:rPr>
      </w:pPr>
    </w:p>
    <w:p w14:paraId="09449C48" w14:textId="77777777" w:rsidR="007C5E19" w:rsidRDefault="007C5E19">
      <w:pPr>
        <w:rPr>
          <w:rFonts w:hint="eastAsia"/>
        </w:rPr>
      </w:pPr>
      <w:r>
        <w:rPr>
          <w:rFonts w:hint="eastAsia"/>
        </w:rPr>
        <w:t>最后的总结</w:t>
      </w:r>
    </w:p>
    <w:p w14:paraId="43D5600A" w14:textId="77777777" w:rsidR="007C5E19" w:rsidRDefault="007C5E19">
      <w:pPr>
        <w:rPr>
          <w:rFonts w:hint="eastAsia"/>
        </w:rPr>
      </w:pPr>
      <w:r>
        <w:rPr>
          <w:rFonts w:hint="eastAsia"/>
        </w:rPr>
        <w:t>“嘴”的拼音声调是第三声，即“zuǐ”。理解和正确发出这一声调对于汉语学习者来说非常</w:t>
      </w:r>
      <w:r>
        <w:rPr>
          <w:rFonts w:hint="eastAsia"/>
        </w:rPr>
        <w:lastRenderedPageBreak/>
        <w:t>重要。了解汉语声调的基本知识能够帮助我们更好地掌握汉语发音规则，提高我们的口语水平，从而更加流畅地与他人进行沟通。</w:t>
      </w:r>
    </w:p>
    <w:p w14:paraId="780E09FE" w14:textId="77777777" w:rsidR="007C5E19" w:rsidRDefault="007C5E19">
      <w:pPr>
        <w:rPr>
          <w:rFonts w:hint="eastAsia"/>
        </w:rPr>
      </w:pPr>
    </w:p>
    <w:p w14:paraId="519EBC27" w14:textId="77777777" w:rsidR="007C5E19" w:rsidRDefault="007C5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4C5FF" w14:textId="66010EB9" w:rsidR="00F05A27" w:rsidRDefault="00F05A27"/>
    <w:sectPr w:rsidR="00F0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7"/>
    <w:rsid w:val="00613040"/>
    <w:rsid w:val="007C5E19"/>
    <w:rsid w:val="00F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434F-2234-48AA-8345-F749A57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