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03C4" w14:textId="77777777" w:rsidR="008D3EF1" w:rsidRDefault="008D3EF1">
      <w:pPr>
        <w:rPr>
          <w:rFonts w:hint="eastAsia"/>
        </w:rPr>
      </w:pPr>
      <w:r>
        <w:rPr>
          <w:rFonts w:hint="eastAsia"/>
        </w:rPr>
        <w:t>喊的拼音是什么</w:t>
      </w:r>
    </w:p>
    <w:p w14:paraId="6553F098" w14:textId="77777777" w:rsidR="008D3EF1" w:rsidRDefault="008D3EF1">
      <w:pPr>
        <w:rPr>
          <w:rFonts w:hint="eastAsia"/>
        </w:rPr>
      </w:pPr>
      <w:r>
        <w:rPr>
          <w:rFonts w:hint="eastAsia"/>
        </w:rPr>
        <w:t>“喊”的拼音是 hǎn。这个字在中文里是用来描述一种高声说话或呼叫的行为。无论是表达情绪、传递信息，还是作为一种社交互动的方式，“喊”都是人们日常生活中常见的一个动作。它可以通过不同的语境和语气来传达各种各样的情感，比如兴奋、愤怒、惊讶或者求助。</w:t>
      </w:r>
    </w:p>
    <w:p w14:paraId="5AC6DE0C" w14:textId="77777777" w:rsidR="008D3EF1" w:rsidRDefault="008D3EF1">
      <w:pPr>
        <w:rPr>
          <w:rFonts w:hint="eastAsia"/>
        </w:rPr>
      </w:pPr>
    </w:p>
    <w:p w14:paraId="5814BB2E" w14:textId="77777777" w:rsidR="008D3EF1" w:rsidRDefault="008D3EF1">
      <w:pPr>
        <w:rPr>
          <w:rFonts w:hint="eastAsia"/>
        </w:rPr>
      </w:pPr>
      <w:r>
        <w:rPr>
          <w:rFonts w:hint="eastAsia"/>
        </w:rPr>
        <w:t xml:space="preserve"> </w:t>
      </w:r>
    </w:p>
    <w:p w14:paraId="5A1454B0" w14:textId="77777777" w:rsidR="008D3EF1" w:rsidRDefault="008D3EF1">
      <w:pPr>
        <w:rPr>
          <w:rFonts w:hint="eastAsia"/>
        </w:rPr>
      </w:pPr>
      <w:r>
        <w:rPr>
          <w:rFonts w:hint="eastAsia"/>
        </w:rPr>
        <w:t>从古代到现代：喊的意义演变</w:t>
      </w:r>
    </w:p>
    <w:p w14:paraId="190984B9" w14:textId="77777777" w:rsidR="008D3EF1" w:rsidRDefault="008D3EF1">
      <w:pPr>
        <w:rPr>
          <w:rFonts w:hint="eastAsia"/>
        </w:rPr>
      </w:pPr>
      <w:r>
        <w:rPr>
          <w:rFonts w:hint="eastAsia"/>
        </w:rPr>
        <w:t>从古代文献中我们可以发现，“喊”这个字已经存在了很长时间，并且随着时代的变迁其含义也在不断丰富和发展。最初，“喊”可能更多地与原始人类为了狩猎、警告或是庆祝等目的而发出的声音有关。到了现代社会，“喊”不再仅仅局限于身体力行的发声行为，而是扩展到了更多的概念层面，例如网络上的“喊话”，即通过互联网平台发表意见或呼吁关注某个话题。这种变化反映了社会交流方式的进步以及语言适应性的增强。</w:t>
      </w:r>
    </w:p>
    <w:p w14:paraId="24B98084" w14:textId="77777777" w:rsidR="008D3EF1" w:rsidRDefault="008D3EF1">
      <w:pPr>
        <w:rPr>
          <w:rFonts w:hint="eastAsia"/>
        </w:rPr>
      </w:pPr>
    </w:p>
    <w:p w14:paraId="11BBD7DA" w14:textId="77777777" w:rsidR="008D3EF1" w:rsidRDefault="008D3EF1">
      <w:pPr>
        <w:rPr>
          <w:rFonts w:hint="eastAsia"/>
        </w:rPr>
      </w:pPr>
      <w:r>
        <w:rPr>
          <w:rFonts w:hint="eastAsia"/>
        </w:rPr>
        <w:t xml:space="preserve"> </w:t>
      </w:r>
    </w:p>
    <w:p w14:paraId="39E38C1F" w14:textId="77777777" w:rsidR="008D3EF1" w:rsidRDefault="008D3EF1">
      <w:pPr>
        <w:rPr>
          <w:rFonts w:hint="eastAsia"/>
        </w:rPr>
      </w:pPr>
      <w:r>
        <w:rPr>
          <w:rFonts w:hint="eastAsia"/>
        </w:rPr>
        <w:t>喊在不同场景中的应用</w:t>
      </w:r>
    </w:p>
    <w:p w14:paraId="6D5366DA" w14:textId="77777777" w:rsidR="008D3EF1" w:rsidRDefault="008D3EF1">
      <w:pPr>
        <w:rPr>
          <w:rFonts w:hint="eastAsia"/>
        </w:rPr>
      </w:pPr>
      <w:r>
        <w:rPr>
          <w:rFonts w:hint="eastAsia"/>
        </w:rPr>
        <w:t>在日常生活里，“喊”有着广泛的应用。在学校操场、运动赛事现场，我们常常能听到观众们为选手加油助威的呐喊声；而在工作环境中，团队成员之间也可能用大声说话的方式来激励士气或者解决突发问题。在紧急情况下，如遇到火灾或其他危险时，“喊”成为了求救信号的重要组成部分，帮助救援人员更快地定位受困者的位置。因此，“喊”不仅是情感表达的一种形式，也是实用有效的沟通手段。</w:t>
      </w:r>
    </w:p>
    <w:p w14:paraId="413539F6" w14:textId="77777777" w:rsidR="008D3EF1" w:rsidRDefault="008D3EF1">
      <w:pPr>
        <w:rPr>
          <w:rFonts w:hint="eastAsia"/>
        </w:rPr>
      </w:pPr>
    </w:p>
    <w:p w14:paraId="6343D261" w14:textId="77777777" w:rsidR="008D3EF1" w:rsidRDefault="008D3EF1">
      <w:pPr>
        <w:rPr>
          <w:rFonts w:hint="eastAsia"/>
        </w:rPr>
      </w:pPr>
      <w:r>
        <w:rPr>
          <w:rFonts w:hint="eastAsia"/>
        </w:rPr>
        <w:t xml:space="preserve"> </w:t>
      </w:r>
    </w:p>
    <w:p w14:paraId="3843244E" w14:textId="77777777" w:rsidR="008D3EF1" w:rsidRDefault="008D3EF1">
      <w:pPr>
        <w:rPr>
          <w:rFonts w:hint="eastAsia"/>
        </w:rPr>
      </w:pPr>
      <w:r>
        <w:rPr>
          <w:rFonts w:hint="eastAsia"/>
        </w:rPr>
        <w:t>文化视角下的喊</w:t>
      </w:r>
    </w:p>
    <w:p w14:paraId="303567FF" w14:textId="77777777" w:rsidR="008D3EF1" w:rsidRDefault="008D3EF1">
      <w:pPr>
        <w:rPr>
          <w:rFonts w:hint="eastAsia"/>
        </w:rPr>
      </w:pPr>
      <w:r>
        <w:rPr>
          <w:rFonts w:hint="eastAsia"/>
        </w:rPr>
        <w:t>从文化的视角来看，“喊”承载着丰富的内涵。在中国传统戏曲表演中，演员们经常使用夸张的声音来表现角色的性格特征和剧情发展，这就是所谓的“喊嗓”。而在一些少数民族的传统节日庆典上，“喊山”则是一种传统的仪式活动，参与者们登上山顶齐声呼喊，以此来祈福消灾。这些例子表明，“喊”不仅仅是一个简单的发音动作，更是一种蕴含着深厚文化底蕴和社会价值的文化现象。</w:t>
      </w:r>
    </w:p>
    <w:p w14:paraId="308F054C" w14:textId="77777777" w:rsidR="008D3EF1" w:rsidRDefault="008D3EF1">
      <w:pPr>
        <w:rPr>
          <w:rFonts w:hint="eastAsia"/>
        </w:rPr>
      </w:pPr>
    </w:p>
    <w:p w14:paraId="7EDC191A" w14:textId="77777777" w:rsidR="008D3EF1" w:rsidRDefault="008D3EF1">
      <w:pPr>
        <w:rPr>
          <w:rFonts w:hint="eastAsia"/>
        </w:rPr>
      </w:pPr>
      <w:r>
        <w:rPr>
          <w:rFonts w:hint="eastAsia"/>
        </w:rPr>
        <w:t xml:space="preserve"> </w:t>
      </w:r>
    </w:p>
    <w:p w14:paraId="2F162BE3" w14:textId="77777777" w:rsidR="008D3EF1" w:rsidRDefault="008D3EF1">
      <w:pPr>
        <w:rPr>
          <w:rFonts w:hint="eastAsia"/>
        </w:rPr>
      </w:pPr>
      <w:r>
        <w:rPr>
          <w:rFonts w:hint="eastAsia"/>
        </w:rPr>
        <w:lastRenderedPageBreak/>
        <w:t>最后的总结</w:t>
      </w:r>
    </w:p>
    <w:p w14:paraId="392DECC6" w14:textId="77777777" w:rsidR="008D3EF1" w:rsidRDefault="008D3EF1">
      <w:pPr>
        <w:rPr>
          <w:rFonts w:hint="eastAsia"/>
        </w:rPr>
      </w:pPr>
      <w:r>
        <w:rPr>
          <w:rFonts w:hint="eastAsia"/>
        </w:rPr>
        <w:t>“喊”的拼音是 hǎn，它既是一个简单直接的动作，也是一门复杂多变的艺术。无论是在日常生活中还是特殊场合下，“喊”都扮演着不可或缺的角色。通过了解“喊”的历史沿革及其在不同场景中的应用，我们可以更加深刻地认识到这一行为背后所蕴含的人类智慧和社会意义。这也提醒我们在享受“喊”带来的便利的也要注意场合和方式，确保我们的声音能够被正确理解和接受。</w:t>
      </w:r>
    </w:p>
    <w:p w14:paraId="2B3A4201" w14:textId="77777777" w:rsidR="008D3EF1" w:rsidRDefault="008D3EF1">
      <w:pPr>
        <w:rPr>
          <w:rFonts w:hint="eastAsia"/>
        </w:rPr>
      </w:pPr>
    </w:p>
    <w:p w14:paraId="0D5C990B" w14:textId="77777777" w:rsidR="008D3EF1" w:rsidRDefault="008D3EF1">
      <w:pPr>
        <w:rPr>
          <w:rFonts w:hint="eastAsia"/>
        </w:rPr>
      </w:pPr>
      <w:r>
        <w:rPr>
          <w:rFonts w:hint="eastAsia"/>
        </w:rPr>
        <w:t>本文是由懂得生活网（dongdeshenghuo.com）为大家创作</w:t>
      </w:r>
    </w:p>
    <w:p w14:paraId="0BAC1AD6" w14:textId="7502F421" w:rsidR="00261513" w:rsidRDefault="00261513"/>
    <w:sectPr w:rsidR="0026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13"/>
    <w:rsid w:val="00261513"/>
    <w:rsid w:val="00613040"/>
    <w:rsid w:val="008D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99237-37D7-4CBF-812E-D2DAAFE9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513"/>
    <w:rPr>
      <w:rFonts w:cstheme="majorBidi"/>
      <w:color w:val="2F5496" w:themeColor="accent1" w:themeShade="BF"/>
      <w:sz w:val="28"/>
      <w:szCs w:val="28"/>
    </w:rPr>
  </w:style>
  <w:style w:type="character" w:customStyle="1" w:styleId="50">
    <w:name w:val="标题 5 字符"/>
    <w:basedOn w:val="a0"/>
    <w:link w:val="5"/>
    <w:uiPriority w:val="9"/>
    <w:semiHidden/>
    <w:rsid w:val="00261513"/>
    <w:rPr>
      <w:rFonts w:cstheme="majorBidi"/>
      <w:color w:val="2F5496" w:themeColor="accent1" w:themeShade="BF"/>
      <w:sz w:val="24"/>
    </w:rPr>
  </w:style>
  <w:style w:type="character" w:customStyle="1" w:styleId="60">
    <w:name w:val="标题 6 字符"/>
    <w:basedOn w:val="a0"/>
    <w:link w:val="6"/>
    <w:uiPriority w:val="9"/>
    <w:semiHidden/>
    <w:rsid w:val="00261513"/>
    <w:rPr>
      <w:rFonts w:cstheme="majorBidi"/>
      <w:b/>
      <w:bCs/>
      <w:color w:val="2F5496" w:themeColor="accent1" w:themeShade="BF"/>
    </w:rPr>
  </w:style>
  <w:style w:type="character" w:customStyle="1" w:styleId="70">
    <w:name w:val="标题 7 字符"/>
    <w:basedOn w:val="a0"/>
    <w:link w:val="7"/>
    <w:uiPriority w:val="9"/>
    <w:semiHidden/>
    <w:rsid w:val="00261513"/>
    <w:rPr>
      <w:rFonts w:cstheme="majorBidi"/>
      <w:b/>
      <w:bCs/>
      <w:color w:val="595959" w:themeColor="text1" w:themeTint="A6"/>
    </w:rPr>
  </w:style>
  <w:style w:type="character" w:customStyle="1" w:styleId="80">
    <w:name w:val="标题 8 字符"/>
    <w:basedOn w:val="a0"/>
    <w:link w:val="8"/>
    <w:uiPriority w:val="9"/>
    <w:semiHidden/>
    <w:rsid w:val="00261513"/>
    <w:rPr>
      <w:rFonts w:cstheme="majorBidi"/>
      <w:color w:val="595959" w:themeColor="text1" w:themeTint="A6"/>
    </w:rPr>
  </w:style>
  <w:style w:type="character" w:customStyle="1" w:styleId="90">
    <w:name w:val="标题 9 字符"/>
    <w:basedOn w:val="a0"/>
    <w:link w:val="9"/>
    <w:uiPriority w:val="9"/>
    <w:semiHidden/>
    <w:rsid w:val="00261513"/>
    <w:rPr>
      <w:rFonts w:eastAsiaTheme="majorEastAsia" w:cstheme="majorBidi"/>
      <w:color w:val="595959" w:themeColor="text1" w:themeTint="A6"/>
    </w:rPr>
  </w:style>
  <w:style w:type="paragraph" w:styleId="a3">
    <w:name w:val="Title"/>
    <w:basedOn w:val="a"/>
    <w:next w:val="a"/>
    <w:link w:val="a4"/>
    <w:uiPriority w:val="10"/>
    <w:qFormat/>
    <w:rsid w:val="00261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513"/>
    <w:pPr>
      <w:spacing w:before="160"/>
      <w:jc w:val="center"/>
    </w:pPr>
    <w:rPr>
      <w:i/>
      <w:iCs/>
      <w:color w:val="404040" w:themeColor="text1" w:themeTint="BF"/>
    </w:rPr>
  </w:style>
  <w:style w:type="character" w:customStyle="1" w:styleId="a8">
    <w:name w:val="引用 字符"/>
    <w:basedOn w:val="a0"/>
    <w:link w:val="a7"/>
    <w:uiPriority w:val="29"/>
    <w:rsid w:val="00261513"/>
    <w:rPr>
      <w:i/>
      <w:iCs/>
      <w:color w:val="404040" w:themeColor="text1" w:themeTint="BF"/>
    </w:rPr>
  </w:style>
  <w:style w:type="paragraph" w:styleId="a9">
    <w:name w:val="List Paragraph"/>
    <w:basedOn w:val="a"/>
    <w:uiPriority w:val="34"/>
    <w:qFormat/>
    <w:rsid w:val="00261513"/>
    <w:pPr>
      <w:ind w:left="720"/>
      <w:contextualSpacing/>
    </w:pPr>
  </w:style>
  <w:style w:type="character" w:styleId="aa">
    <w:name w:val="Intense Emphasis"/>
    <w:basedOn w:val="a0"/>
    <w:uiPriority w:val="21"/>
    <w:qFormat/>
    <w:rsid w:val="00261513"/>
    <w:rPr>
      <w:i/>
      <w:iCs/>
      <w:color w:val="2F5496" w:themeColor="accent1" w:themeShade="BF"/>
    </w:rPr>
  </w:style>
  <w:style w:type="paragraph" w:styleId="ab">
    <w:name w:val="Intense Quote"/>
    <w:basedOn w:val="a"/>
    <w:next w:val="a"/>
    <w:link w:val="ac"/>
    <w:uiPriority w:val="30"/>
    <w:qFormat/>
    <w:rsid w:val="00261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513"/>
    <w:rPr>
      <w:i/>
      <w:iCs/>
      <w:color w:val="2F5496" w:themeColor="accent1" w:themeShade="BF"/>
    </w:rPr>
  </w:style>
  <w:style w:type="character" w:styleId="ad">
    <w:name w:val="Intense Reference"/>
    <w:basedOn w:val="a0"/>
    <w:uiPriority w:val="32"/>
    <w:qFormat/>
    <w:rsid w:val="00261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