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A441" w14:textId="77777777" w:rsidR="005C20D2" w:rsidRDefault="005C20D2">
      <w:pPr>
        <w:rPr>
          <w:rFonts w:hint="eastAsia"/>
        </w:rPr>
      </w:pPr>
      <w:r>
        <w:rPr>
          <w:rFonts w:hint="eastAsia"/>
        </w:rPr>
        <w:t>啜泣的拼音怎么写</w:t>
      </w:r>
    </w:p>
    <w:p w14:paraId="174109D6" w14:textId="77777777" w:rsidR="005C20D2" w:rsidRDefault="005C20D2">
      <w:pPr>
        <w:rPr>
          <w:rFonts w:hint="eastAsia"/>
        </w:rPr>
      </w:pPr>
      <w:r>
        <w:rPr>
          <w:rFonts w:hint="eastAsia"/>
        </w:rPr>
        <w:t>在汉语的世界里，每一个字都承载着深厚的文化底蕴和历史传承。"啜泣"这个词也不例外，它描绘了一种轻声哭泣的状态，仿佛是内心深处情感的一种细腻表达。"啜泣"的拼音写作 "chuò qì"，其中“啜”读作 chuò，“泣”读作 qì。这个词语通常用来形容一个人因为悲伤、感动或其他强烈的情绪而发出轻微的哭声。</w:t>
      </w:r>
    </w:p>
    <w:p w14:paraId="20090CF4" w14:textId="77777777" w:rsidR="005C20D2" w:rsidRDefault="005C20D2">
      <w:pPr>
        <w:rPr>
          <w:rFonts w:hint="eastAsia"/>
        </w:rPr>
      </w:pPr>
    </w:p>
    <w:p w14:paraId="16448238" w14:textId="77777777" w:rsidR="005C20D2" w:rsidRDefault="005C2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292B2" w14:textId="77777777" w:rsidR="005C20D2" w:rsidRDefault="005C20D2">
      <w:pPr>
        <w:rPr>
          <w:rFonts w:hint="eastAsia"/>
        </w:rPr>
      </w:pPr>
      <w:r>
        <w:rPr>
          <w:rFonts w:hint="eastAsia"/>
        </w:rPr>
        <w:t>从古代文献到现代文学</w:t>
      </w:r>
    </w:p>
    <w:p w14:paraId="70025C51" w14:textId="77777777" w:rsidR="005C20D2" w:rsidRDefault="005C20D2">
      <w:pPr>
        <w:rPr>
          <w:rFonts w:hint="eastAsia"/>
        </w:rPr>
      </w:pPr>
      <w:r>
        <w:rPr>
          <w:rFonts w:hint="eastAsia"/>
        </w:rPr>
        <w:t>当我们翻开古籍，不难发现“啜泣”一词早已融入了众多文人墨客的作品之中。从《诗经》中的婉转抒情，到唐宋诗词里的深情吟咏，“啜泣”的形象总是与那些触动人心的故事紧密相连。随着时代的变迁，虽然语言的形式有所变化，但“啜泣”所传达的情感却是永恒不变的。它出现在无数的现代小说、散文和诗歌中，成为了表达人类复杂情感的一个重要词汇。</w:t>
      </w:r>
    </w:p>
    <w:p w14:paraId="01C06AEE" w14:textId="77777777" w:rsidR="005C20D2" w:rsidRDefault="005C20D2">
      <w:pPr>
        <w:rPr>
          <w:rFonts w:hint="eastAsia"/>
        </w:rPr>
      </w:pPr>
    </w:p>
    <w:p w14:paraId="2D4D72B8" w14:textId="77777777" w:rsidR="005C20D2" w:rsidRDefault="005C2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4F8D7" w14:textId="77777777" w:rsidR="005C20D2" w:rsidRDefault="005C20D2">
      <w:pPr>
        <w:rPr>
          <w:rFonts w:hint="eastAsia"/>
        </w:rPr>
      </w:pPr>
      <w:r>
        <w:rPr>
          <w:rFonts w:hint="eastAsia"/>
        </w:rPr>
        <w:t>拼音背后的秘密：音韵学角度解析</w:t>
      </w:r>
    </w:p>
    <w:p w14:paraId="2AA464C8" w14:textId="77777777" w:rsidR="005C20D2" w:rsidRDefault="005C20D2">
      <w:pPr>
        <w:rPr>
          <w:rFonts w:hint="eastAsia"/>
        </w:rPr>
      </w:pPr>
      <w:r>
        <w:rPr>
          <w:rFonts w:hint="eastAsia"/>
        </w:rPr>
        <w:t>从音韵学的角度来看，“啜泣”的拼音不仅是一种发音指南，更隐藏着汉字演变的秘密。每个汉字都有其独特的声母、韵母以及声调，这些元素共同构成了汉语丰富的语音体系。“啜”字的声母为 ch，韵母为 uo，声调为去声；“泣”字则由 q 作为声母，i 作为韵母，同样带有去声。这种组合使得“啜泣”听起来既有着急促的节奏感，又不失柔和之美。</w:t>
      </w:r>
    </w:p>
    <w:p w14:paraId="45B2F67F" w14:textId="77777777" w:rsidR="005C20D2" w:rsidRDefault="005C20D2">
      <w:pPr>
        <w:rPr>
          <w:rFonts w:hint="eastAsia"/>
        </w:rPr>
      </w:pPr>
    </w:p>
    <w:p w14:paraId="12FAFAC1" w14:textId="77777777" w:rsidR="005C20D2" w:rsidRDefault="005C2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DD38E" w14:textId="77777777" w:rsidR="005C20D2" w:rsidRDefault="005C20D2">
      <w:pPr>
        <w:rPr>
          <w:rFonts w:hint="eastAsia"/>
        </w:rPr>
      </w:pPr>
      <w:r>
        <w:rPr>
          <w:rFonts w:hint="eastAsia"/>
        </w:rPr>
        <w:t>学习方法：如何正确掌握“啜泣”的拼音</w:t>
      </w:r>
    </w:p>
    <w:p w14:paraId="1AF6F07E" w14:textId="77777777" w:rsidR="005C20D2" w:rsidRDefault="005C20D2">
      <w:pPr>
        <w:rPr>
          <w:rFonts w:hint="eastAsia"/>
        </w:rPr>
      </w:pPr>
      <w:r>
        <w:rPr>
          <w:rFonts w:hint="eastAsia"/>
        </w:rPr>
        <w:t>对于想要准确无误地书写“啜泣”拼音的学习者来说，了解并记忆这两个字的构成是关键的第一步。可以通过反复朗读来加深印象，并结合实际应用场景进行练习。例如，在阅读文章时遇到含有“啜泣”的句子，尝试大声读出来，体会正确的发音方式。还可以利用在线资源或拼音学习工具辅助记忆，确保每一次使用都能得心应手。</w:t>
      </w:r>
    </w:p>
    <w:p w14:paraId="332CDDFD" w14:textId="77777777" w:rsidR="005C20D2" w:rsidRDefault="005C20D2">
      <w:pPr>
        <w:rPr>
          <w:rFonts w:hint="eastAsia"/>
        </w:rPr>
      </w:pPr>
    </w:p>
    <w:p w14:paraId="34B2C1A6" w14:textId="77777777" w:rsidR="005C20D2" w:rsidRDefault="005C2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A050B" w14:textId="77777777" w:rsidR="005C20D2" w:rsidRDefault="005C20D2">
      <w:pPr>
        <w:rPr>
          <w:rFonts w:hint="eastAsia"/>
        </w:rPr>
      </w:pPr>
      <w:r>
        <w:rPr>
          <w:rFonts w:hint="eastAsia"/>
        </w:rPr>
        <w:t>最后的总结：超越拼音的价值</w:t>
      </w:r>
    </w:p>
    <w:p w14:paraId="6D8AB601" w14:textId="77777777" w:rsidR="005C20D2" w:rsidRDefault="005C20D2">
      <w:pPr>
        <w:rPr>
          <w:rFonts w:hint="eastAsia"/>
        </w:rPr>
      </w:pPr>
      <w:r>
        <w:rPr>
          <w:rFonts w:hint="eastAsia"/>
        </w:rPr>
        <w:t>尽管我们今天讨论的是“啜泣”的拼音书写，但实际上，这个词背后蕴含的意义远比简单的发音规则要深远得多。它是连接过去与现在的一座桥梁，见证了中华民族悠久的语言发展历程；同时也是一个窗口，让我们得以窥探人性中最柔软的部分。无论是在书面表达还是日常交流中，“啜泣”都是一个值得细细品味的美好词汇。</w:t>
      </w:r>
    </w:p>
    <w:p w14:paraId="13170B91" w14:textId="77777777" w:rsidR="005C20D2" w:rsidRDefault="005C20D2">
      <w:pPr>
        <w:rPr>
          <w:rFonts w:hint="eastAsia"/>
        </w:rPr>
      </w:pPr>
    </w:p>
    <w:p w14:paraId="48D73A90" w14:textId="77777777" w:rsidR="005C20D2" w:rsidRDefault="005C2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8E243" w14:textId="762371F2" w:rsidR="00616A9C" w:rsidRDefault="00616A9C"/>
    <w:sectPr w:rsidR="00616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9C"/>
    <w:rsid w:val="005C20D2"/>
    <w:rsid w:val="00613040"/>
    <w:rsid w:val="0061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6595C-6079-4977-A1F8-4623105B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