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5C64" w14:textId="77777777" w:rsidR="004D19D3" w:rsidRDefault="004D19D3">
      <w:pPr>
        <w:rPr>
          <w:rFonts w:hint="eastAsia"/>
        </w:rPr>
      </w:pPr>
      <w:r>
        <w:rPr>
          <w:rFonts w:hint="eastAsia"/>
        </w:rPr>
        <w:t>告诉的拼音怎么写的：汉语拼音简介</w:t>
      </w:r>
    </w:p>
    <w:p w14:paraId="20EAD273" w14:textId="77777777" w:rsidR="004D19D3" w:rsidRDefault="004D19D3">
      <w:pPr>
        <w:rPr>
          <w:rFonts w:hint="eastAsia"/>
        </w:rPr>
      </w:pPr>
      <w:r>
        <w:rPr>
          <w:rFonts w:hint="eastAsia"/>
        </w:rPr>
        <w:t>在学习中文的过程中，了解汉字的发音是至关重要的一步。汉语拼音，作为帮助人们正确读出汉字的一种工具，它使用拉丁字母来标注汉字的标准读音。对于“告诉”这个词来说，它的拼音写作 “gào su”。其中，“告”的拼音是 “gào”，而“诉”的拼音则是 “sù”。每个汉字的拼音由声母（辅音）和韵母（元音）构成，有时还会加上声调符号来表示不同的发音高度。</w:t>
      </w:r>
    </w:p>
    <w:p w14:paraId="4AA55B1A" w14:textId="77777777" w:rsidR="004D19D3" w:rsidRDefault="004D19D3">
      <w:pPr>
        <w:rPr>
          <w:rFonts w:hint="eastAsia"/>
        </w:rPr>
      </w:pPr>
    </w:p>
    <w:p w14:paraId="03A14024" w14:textId="77777777" w:rsidR="004D19D3" w:rsidRDefault="004D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90BE" w14:textId="77777777" w:rsidR="004D19D3" w:rsidRDefault="004D19D3">
      <w:pPr>
        <w:rPr>
          <w:rFonts w:hint="eastAsia"/>
        </w:rPr>
      </w:pPr>
      <w:r>
        <w:rPr>
          <w:rFonts w:hint="eastAsia"/>
        </w:rPr>
        <w:t>告诉的拼音怎么写的：声调的作用</w:t>
      </w:r>
    </w:p>
    <w:p w14:paraId="0C871A1B" w14:textId="77777777" w:rsidR="004D19D3" w:rsidRDefault="004D19D3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以“告”为例，虽然这里我们只关注第四声的“gào”，但若声调不同，可能会指向完全不同的汉字和意义。声调通常用数字或符号来表示，在汉语拼音中，我们可以在字母上方添加声调符号。例如，“告诉”的两个字都是第四声，所以我们在书写时会看到上面有从左上到右下的斜线符号，即“gàosù”。</w:t>
      </w:r>
    </w:p>
    <w:p w14:paraId="699E0EBA" w14:textId="77777777" w:rsidR="004D19D3" w:rsidRDefault="004D19D3">
      <w:pPr>
        <w:rPr>
          <w:rFonts w:hint="eastAsia"/>
        </w:rPr>
      </w:pPr>
    </w:p>
    <w:p w14:paraId="19B1DCEC" w14:textId="77777777" w:rsidR="004D19D3" w:rsidRDefault="004D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CAAF9" w14:textId="77777777" w:rsidR="004D19D3" w:rsidRDefault="004D19D3">
      <w:pPr>
        <w:rPr>
          <w:rFonts w:hint="eastAsia"/>
        </w:rPr>
      </w:pPr>
      <w:r>
        <w:rPr>
          <w:rFonts w:hint="eastAsia"/>
        </w:rPr>
        <w:t>告诉的拼音怎么写的：拼音输入法的应用</w:t>
      </w:r>
    </w:p>
    <w:p w14:paraId="497781F5" w14:textId="77777777" w:rsidR="004D19D3" w:rsidRDefault="004D19D3">
      <w:pPr>
        <w:rPr>
          <w:rFonts w:hint="eastAsia"/>
        </w:rPr>
      </w:pPr>
      <w:r>
        <w:rPr>
          <w:rFonts w:hint="eastAsia"/>
        </w:rPr>
        <w:t>随着信息技术的发展，汉语拼音不仅仅用于教育领域，还在计算机和智能手机等设备上的中文输入法中扮演了重要角色。当我们需要在这些设备上打出“告诉”二字时，可以通过拼音输入法先输入“gaosu”，然后选择正确的汉字组合。这种便捷的方式大大提高了中文打字的速度和准确性，也使得更多的人能够轻松地与电子设备进行交流。</w:t>
      </w:r>
    </w:p>
    <w:p w14:paraId="01ADD17A" w14:textId="77777777" w:rsidR="004D19D3" w:rsidRDefault="004D19D3">
      <w:pPr>
        <w:rPr>
          <w:rFonts w:hint="eastAsia"/>
        </w:rPr>
      </w:pPr>
    </w:p>
    <w:p w14:paraId="245A75EE" w14:textId="77777777" w:rsidR="004D19D3" w:rsidRDefault="004D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362D" w14:textId="77777777" w:rsidR="004D19D3" w:rsidRDefault="004D19D3">
      <w:pPr>
        <w:rPr>
          <w:rFonts w:hint="eastAsia"/>
        </w:rPr>
      </w:pPr>
      <w:r>
        <w:rPr>
          <w:rFonts w:hint="eastAsia"/>
        </w:rPr>
        <w:t>告诉的拼音怎么写的：对非母语者的帮助</w:t>
      </w:r>
    </w:p>
    <w:p w14:paraId="20CD5673" w14:textId="77777777" w:rsidR="004D19D3" w:rsidRDefault="004D19D3">
      <w:pPr>
        <w:rPr>
          <w:rFonts w:hint="eastAsia"/>
        </w:rPr>
      </w:pPr>
      <w:r>
        <w:rPr>
          <w:rFonts w:hint="eastAsia"/>
        </w:rPr>
        <w:t>对于正在学习中文的外国朋友而言，掌握像“告诉”这样的词语的正确拼音是非常有用的。拼音可以帮助他们更好地理解和记忆汉字的发音，进而提高他们的口语表达能力。许多中文教材和在线资源都会提供单词的拼音标注，这为学习者提供了额外的学习支持，使他们能够更加自信地开始自己的中文之旅。</w:t>
      </w:r>
    </w:p>
    <w:p w14:paraId="6E401914" w14:textId="77777777" w:rsidR="004D19D3" w:rsidRDefault="004D19D3">
      <w:pPr>
        <w:rPr>
          <w:rFonts w:hint="eastAsia"/>
        </w:rPr>
      </w:pPr>
    </w:p>
    <w:p w14:paraId="584C4B6B" w14:textId="77777777" w:rsidR="004D19D3" w:rsidRDefault="004D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AE31" w14:textId="77777777" w:rsidR="004D19D3" w:rsidRDefault="004D19D3">
      <w:pPr>
        <w:rPr>
          <w:rFonts w:hint="eastAsia"/>
        </w:rPr>
      </w:pPr>
      <w:r>
        <w:rPr>
          <w:rFonts w:hint="eastAsia"/>
        </w:rPr>
        <w:t>告诉的拼音怎么写的：文化中的体现</w:t>
      </w:r>
    </w:p>
    <w:p w14:paraId="39136E66" w14:textId="77777777" w:rsidR="004D19D3" w:rsidRDefault="004D19D3">
      <w:pPr>
        <w:rPr>
          <w:rFonts w:hint="eastAsia"/>
        </w:rPr>
      </w:pPr>
      <w:r>
        <w:rPr>
          <w:rFonts w:hint="eastAsia"/>
        </w:rPr>
        <w:t>拼音不仅是语言学习的一个辅助工具，它还反映了中国文化的某些方面。例如，在中国的很多地方，人们的姓名、地名等在国际交流中往往通过拼音来传递。当涉及到“告诉”这个词时，它所代表的行为——即信息的传达，在中国文化里有着深远的意义。无论是日常对话还是正式场合，“告诉”都承载着沟通的重要使命，而其准确的拼音写法则是确保这一过程顺利进行的基础。</w:t>
      </w:r>
    </w:p>
    <w:p w14:paraId="5D74A925" w14:textId="77777777" w:rsidR="004D19D3" w:rsidRDefault="004D19D3">
      <w:pPr>
        <w:rPr>
          <w:rFonts w:hint="eastAsia"/>
        </w:rPr>
      </w:pPr>
    </w:p>
    <w:p w14:paraId="45B18BDA" w14:textId="77777777" w:rsidR="004D19D3" w:rsidRDefault="004D1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FB31" w14:textId="77777777" w:rsidR="004D19D3" w:rsidRDefault="004D19D3">
      <w:pPr>
        <w:rPr>
          <w:rFonts w:hint="eastAsia"/>
        </w:rPr>
      </w:pPr>
      <w:r>
        <w:rPr>
          <w:rFonts w:hint="eastAsia"/>
        </w:rPr>
        <w:t>最后的总结</w:t>
      </w:r>
    </w:p>
    <w:p w14:paraId="404E9EBF" w14:textId="77777777" w:rsidR="004D19D3" w:rsidRDefault="004D19D3">
      <w:pPr>
        <w:rPr>
          <w:rFonts w:hint="eastAsia"/>
        </w:rPr>
      </w:pPr>
      <w:r>
        <w:rPr>
          <w:rFonts w:hint="eastAsia"/>
        </w:rPr>
        <w:t>“告诉”的拼音是“gào su”，它不仅是中国语言文字体系的一部分，也是连接中外文化交流的一座桥梁。通过对拼音的学习和理解，我们可以更深入地体会中文的魅力，并且在实际应用中发挥更大的作用。无论是在学校课堂、日常生活还是国际舞台上，正确使用汉语拼音都能让我们更好地分享和接收信息。</w:t>
      </w:r>
    </w:p>
    <w:p w14:paraId="0BD8819B" w14:textId="77777777" w:rsidR="004D19D3" w:rsidRDefault="004D19D3">
      <w:pPr>
        <w:rPr>
          <w:rFonts w:hint="eastAsia"/>
        </w:rPr>
      </w:pPr>
    </w:p>
    <w:p w14:paraId="32CAEE39" w14:textId="77777777" w:rsidR="004D19D3" w:rsidRDefault="004D1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FE055" w14:textId="0BF0DFEB" w:rsidR="006A0B21" w:rsidRDefault="006A0B21"/>
    <w:sectPr w:rsidR="006A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1"/>
    <w:rsid w:val="004D19D3"/>
    <w:rsid w:val="00613040"/>
    <w:rsid w:val="006A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D9A1B-1C97-466B-942E-1A7CBFA7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