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2D8C" w14:textId="77777777" w:rsidR="00234FFF" w:rsidRDefault="00234FFF">
      <w:pPr>
        <w:rPr>
          <w:rFonts w:hint="eastAsia"/>
        </w:rPr>
      </w:pPr>
      <w:r>
        <w:rPr>
          <w:rFonts w:hint="eastAsia"/>
        </w:rPr>
        <w:t>告的拼音怎么写</w:t>
      </w:r>
    </w:p>
    <w:p w14:paraId="54227802" w14:textId="77777777" w:rsidR="00234FFF" w:rsidRDefault="00234FFF">
      <w:pPr>
        <w:rPr>
          <w:rFonts w:hint="eastAsia"/>
        </w:rPr>
      </w:pPr>
      <w:r>
        <w:rPr>
          <w:rFonts w:hint="eastAsia"/>
        </w:rPr>
        <w:t>在汉语中，“告”字的拼音写作“gào”。这个字属于去声，即第四声，在发音时音调会从高降到低。拼音是中华人民共和国成立后推行的一种汉字注音方法，它采用拉丁字母来标注汉字的读音，使得学习和传播汉语变得更加简便。</w:t>
      </w:r>
    </w:p>
    <w:p w14:paraId="6DB6C104" w14:textId="77777777" w:rsidR="00234FFF" w:rsidRDefault="00234FFF">
      <w:pPr>
        <w:rPr>
          <w:rFonts w:hint="eastAsia"/>
        </w:rPr>
      </w:pPr>
    </w:p>
    <w:p w14:paraId="017137AF" w14:textId="77777777" w:rsidR="00234FFF" w:rsidRDefault="0023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4C98" w14:textId="77777777" w:rsidR="00234FFF" w:rsidRDefault="00234FFF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3037E5C" w14:textId="77777777" w:rsidR="00234FFF" w:rsidRDefault="00234FFF">
      <w:pPr>
        <w:rPr>
          <w:rFonts w:hint="eastAsia"/>
        </w:rPr>
      </w:pPr>
      <w:r>
        <w:rPr>
          <w:rFonts w:hint="eastAsia"/>
        </w:rPr>
        <w:t>拼音系统的发展可以追溯到清末民初时期。随着中外交流的增多，人们意识到需要一个统一且简易的汉字注音方式。经过多次改革尝试，直到1958年，全国人民代表大会正式批准了《汉语拼音方案》，并开始在全国范围内推广使用。这一方案不仅帮助提高了国内文盲率的降低速度，也为国际社会提供了一个标准的汉语读音参考。</w:t>
      </w:r>
    </w:p>
    <w:p w14:paraId="54BE1174" w14:textId="77777777" w:rsidR="00234FFF" w:rsidRDefault="00234FFF">
      <w:pPr>
        <w:rPr>
          <w:rFonts w:hint="eastAsia"/>
        </w:rPr>
      </w:pPr>
    </w:p>
    <w:p w14:paraId="7F0B3C15" w14:textId="77777777" w:rsidR="00234FFF" w:rsidRDefault="0023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3A7A" w14:textId="77777777" w:rsidR="00234FFF" w:rsidRDefault="00234FFF">
      <w:pPr>
        <w:rPr>
          <w:rFonts w:hint="eastAsia"/>
        </w:rPr>
      </w:pPr>
      <w:r>
        <w:rPr>
          <w:rFonts w:hint="eastAsia"/>
        </w:rPr>
        <w:t>告字的意义与用法</w:t>
      </w:r>
    </w:p>
    <w:p w14:paraId="401272E1" w14:textId="77777777" w:rsidR="00234FFF" w:rsidRDefault="00234FFF">
      <w:pPr>
        <w:rPr>
          <w:rFonts w:hint="eastAsia"/>
        </w:rPr>
      </w:pPr>
      <w:r>
        <w:rPr>
          <w:rFonts w:hint="eastAsia"/>
        </w:rPr>
        <w:t>“告”字本身具有多种含义，常用来表示告诉、报告、申诉或警告等行为。例如，在古代，“告庙”是指帝王新立或有重大事件时向祖庙报告；“告老还乡”则是指官员退休回到故乡。现代社会中，“告”更多地出现在法律文件、官方声明以及日常对话里，如“告示牌”、“被告知”等等。</w:t>
      </w:r>
    </w:p>
    <w:p w14:paraId="60476247" w14:textId="77777777" w:rsidR="00234FFF" w:rsidRDefault="00234FFF">
      <w:pPr>
        <w:rPr>
          <w:rFonts w:hint="eastAsia"/>
        </w:rPr>
      </w:pPr>
    </w:p>
    <w:p w14:paraId="5DC0388D" w14:textId="77777777" w:rsidR="00234FFF" w:rsidRDefault="0023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1E3A" w14:textId="77777777" w:rsidR="00234FFF" w:rsidRDefault="00234FFF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E6B3D7F" w14:textId="77777777" w:rsidR="00234FFF" w:rsidRDefault="00234FFF">
      <w:pPr>
        <w:rPr>
          <w:rFonts w:hint="eastAsia"/>
        </w:rPr>
      </w:pPr>
      <w:r>
        <w:rPr>
          <w:rFonts w:hint="eastAsia"/>
        </w:rPr>
        <w:t>对于非母语者来说，掌握正确的拼音发音规则至关重要。拼音不仅是学习汉字发音的基础工具，也是理解汉语语法结构的重要桥梁。通过准确拼读每个字词，学习者能够更好地记忆词汇、提高听说能力，并为后续深入学习打下坚实基础。许多中文输入法也依赖于拼音输入，这进一步凸显了其在现代生活中的实用性。</w:t>
      </w:r>
    </w:p>
    <w:p w14:paraId="15AA8511" w14:textId="77777777" w:rsidR="00234FFF" w:rsidRDefault="00234FFF">
      <w:pPr>
        <w:rPr>
          <w:rFonts w:hint="eastAsia"/>
        </w:rPr>
      </w:pPr>
    </w:p>
    <w:p w14:paraId="5537072D" w14:textId="77777777" w:rsidR="00234FFF" w:rsidRDefault="0023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58B0" w14:textId="77777777" w:rsidR="00234FFF" w:rsidRDefault="00234FFF">
      <w:pPr>
        <w:rPr>
          <w:rFonts w:hint="eastAsia"/>
        </w:rPr>
      </w:pPr>
      <w:r>
        <w:rPr>
          <w:rFonts w:hint="eastAsia"/>
        </w:rPr>
        <w:t>文化传承与创新</w:t>
      </w:r>
    </w:p>
    <w:p w14:paraId="1609DDC5" w14:textId="77777777" w:rsidR="00234FFF" w:rsidRDefault="00234FFF">
      <w:pPr>
        <w:rPr>
          <w:rFonts w:hint="eastAsia"/>
        </w:rPr>
      </w:pPr>
      <w:r>
        <w:rPr>
          <w:rFonts w:hint="eastAsia"/>
        </w:rPr>
        <w:t>随着时代的发展，拼音的应用范围日益广泛，不仅限于教育领域，还在信息技术、文化交流等方面发挥着重要作用。例如，互联网上的搜索引擎、社交平台都支持拼音搜索功能，极大地方便了用户获取信息。一些新兴的艺术形式如嘻哈音乐也会融入拼音元素进行创作，展现了传统文化与现代潮流相结合的独特魅力。</w:t>
      </w:r>
    </w:p>
    <w:p w14:paraId="3A57A86A" w14:textId="77777777" w:rsidR="00234FFF" w:rsidRDefault="00234FFF">
      <w:pPr>
        <w:rPr>
          <w:rFonts w:hint="eastAsia"/>
        </w:rPr>
      </w:pPr>
    </w:p>
    <w:p w14:paraId="14B24E80" w14:textId="77777777" w:rsidR="00234FFF" w:rsidRDefault="0023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CC58" w14:textId="77777777" w:rsidR="00234FFF" w:rsidRDefault="00234FFF">
      <w:pPr>
        <w:rPr>
          <w:rFonts w:hint="eastAsia"/>
        </w:rPr>
      </w:pPr>
      <w:r>
        <w:rPr>
          <w:rFonts w:hint="eastAsia"/>
        </w:rPr>
        <w:t>最后的总结</w:t>
      </w:r>
    </w:p>
    <w:p w14:paraId="06582EDA" w14:textId="77777777" w:rsidR="00234FFF" w:rsidRDefault="00234FFF">
      <w:pPr>
        <w:rPr>
          <w:rFonts w:hint="eastAsia"/>
        </w:rPr>
      </w:pPr>
      <w:r>
        <w:rPr>
          <w:rFonts w:hint="eastAsia"/>
        </w:rPr>
        <w:t>“告”的拼音是“gào”，它是汉语拼音体系的一个具体体现。从历史演变到实际应用，再到文化传承，拼音都在不断地发展和完善，成为连接过去与未来、中国与世界的一座桥梁。无论是对于汉语的学习还是中华文化的传播，拼音都有着不可替代的价值。</w:t>
      </w:r>
    </w:p>
    <w:p w14:paraId="20A7BB0D" w14:textId="77777777" w:rsidR="00234FFF" w:rsidRDefault="00234FFF">
      <w:pPr>
        <w:rPr>
          <w:rFonts w:hint="eastAsia"/>
        </w:rPr>
      </w:pPr>
    </w:p>
    <w:p w14:paraId="1C9A4482" w14:textId="77777777" w:rsidR="00234FFF" w:rsidRDefault="00234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721A" w14:textId="5DBFA7EE" w:rsidR="00CE41BD" w:rsidRDefault="00CE41BD"/>
    <w:sectPr w:rsidR="00CE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D"/>
    <w:rsid w:val="00234FFF"/>
    <w:rsid w:val="00613040"/>
    <w:rsid w:val="00C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B2219-D2D3-4BD6-AC79-92D860C5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