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A118" w14:textId="77777777" w:rsidR="00A35622" w:rsidRDefault="00A35622">
      <w:pPr>
        <w:rPr>
          <w:rFonts w:hint="eastAsia"/>
        </w:rPr>
      </w:pPr>
      <w:r>
        <w:rPr>
          <w:rFonts w:hint="eastAsia"/>
        </w:rPr>
        <w:t>各得其所的拼音和意思</w:t>
      </w:r>
    </w:p>
    <w:p w14:paraId="27E7F8B4" w14:textId="77777777" w:rsidR="00A35622" w:rsidRDefault="00A35622">
      <w:pPr>
        <w:rPr>
          <w:rFonts w:hint="eastAsia"/>
        </w:rPr>
      </w:pPr>
      <w:r>
        <w:rPr>
          <w:rFonts w:hint="eastAsia"/>
        </w:rPr>
        <w:t>“各得其所”（gè dé qí suǒ）是一句中国成语，它来源于《周易》。这个成语的意思是指每个人或每件事物都得到了最适合自己的位置或安排，所有的事物都处于最恰当的状态，没有不和谐或者不合适的地方。人们常用这句话来描述一种理想的社会状态，或者是对某种情况下的满意结果的一种表达。</w:t>
      </w:r>
    </w:p>
    <w:p w14:paraId="7B92C7BB" w14:textId="77777777" w:rsidR="00A35622" w:rsidRDefault="00A35622">
      <w:pPr>
        <w:rPr>
          <w:rFonts w:hint="eastAsia"/>
        </w:rPr>
      </w:pPr>
    </w:p>
    <w:p w14:paraId="6B1AC810" w14:textId="77777777" w:rsidR="00A35622" w:rsidRDefault="00A35622">
      <w:pPr>
        <w:rPr>
          <w:rFonts w:hint="eastAsia"/>
        </w:rPr>
      </w:pPr>
      <w:r>
        <w:rPr>
          <w:rFonts w:hint="eastAsia"/>
        </w:rPr>
        <w:t xml:space="preserve"> </w:t>
      </w:r>
    </w:p>
    <w:p w14:paraId="4E58E28C" w14:textId="77777777" w:rsidR="00A35622" w:rsidRDefault="00A35622">
      <w:pPr>
        <w:rPr>
          <w:rFonts w:hint="eastAsia"/>
        </w:rPr>
      </w:pPr>
      <w:r>
        <w:rPr>
          <w:rFonts w:hint="eastAsia"/>
        </w:rPr>
        <w:t>成语的历史渊源</w:t>
      </w:r>
    </w:p>
    <w:p w14:paraId="747A84CB" w14:textId="77777777" w:rsidR="00A35622" w:rsidRDefault="00A35622">
      <w:pPr>
        <w:rPr>
          <w:rFonts w:hint="eastAsia"/>
        </w:rPr>
      </w:pPr>
      <w:r>
        <w:rPr>
          <w:rFonts w:hint="eastAsia"/>
        </w:rPr>
        <w:t>追溯到古代，《周易》作为中国最古老的经典之一，其思想对中国文化产生了深远的影响。“各得其所”反映了古人对于宇宙秩序和社会和谐的理解。在《周易》中，万物皆有其位，天地间的一切事物都有其特定的存在形式和运行规律。这种哲学观念强调了顺应自然、尊重差异的重要性，并且提倡通过合理的制度和行为准则来达到社会的和谐与稳定。因此，“各得其所”不仅是对自然界规律的认识，也是对人类社会理想的追求。</w:t>
      </w:r>
    </w:p>
    <w:p w14:paraId="4CF23C4E" w14:textId="77777777" w:rsidR="00A35622" w:rsidRDefault="00A35622">
      <w:pPr>
        <w:rPr>
          <w:rFonts w:hint="eastAsia"/>
        </w:rPr>
      </w:pPr>
    </w:p>
    <w:p w14:paraId="1E1BD552" w14:textId="77777777" w:rsidR="00A35622" w:rsidRDefault="00A35622">
      <w:pPr>
        <w:rPr>
          <w:rFonts w:hint="eastAsia"/>
        </w:rPr>
      </w:pPr>
      <w:r>
        <w:rPr>
          <w:rFonts w:hint="eastAsia"/>
        </w:rPr>
        <w:t xml:space="preserve"> </w:t>
      </w:r>
    </w:p>
    <w:p w14:paraId="4688E935" w14:textId="77777777" w:rsidR="00A35622" w:rsidRDefault="00A35622">
      <w:pPr>
        <w:rPr>
          <w:rFonts w:hint="eastAsia"/>
        </w:rPr>
      </w:pPr>
      <w:r>
        <w:rPr>
          <w:rFonts w:hint="eastAsia"/>
        </w:rPr>
        <w:t>成语的现代应用</w:t>
      </w:r>
    </w:p>
    <w:p w14:paraId="4BBC6024" w14:textId="77777777" w:rsidR="00A35622" w:rsidRDefault="00A35622">
      <w:pPr>
        <w:rPr>
          <w:rFonts w:hint="eastAsia"/>
        </w:rPr>
      </w:pPr>
      <w:r>
        <w:rPr>
          <w:rFonts w:hint="eastAsia"/>
        </w:rPr>
        <w:t>在现代社会中，“各得其所”依然有着广泛的应用。从企业管理到团队协作，从教育理念到个人发展，我们都可以看到这一成语的身影。例如，在企业内部，良好的组织架构和人事调配能够确保每位员工都能发挥出最大的潜力；在学校里，因材施教的原则帮助学生找到适合自己的学习方法和发展方向；而在家庭生活中，成员之间相互理解和支持，则可以营造一个温馨和睦的家庭环境。“各得其所”体现了一种平衡美，是构建和谐社会不可或缺的理念之一。</w:t>
      </w:r>
    </w:p>
    <w:p w14:paraId="50EB621C" w14:textId="77777777" w:rsidR="00A35622" w:rsidRDefault="00A35622">
      <w:pPr>
        <w:rPr>
          <w:rFonts w:hint="eastAsia"/>
        </w:rPr>
      </w:pPr>
    </w:p>
    <w:p w14:paraId="679AC277" w14:textId="77777777" w:rsidR="00A35622" w:rsidRDefault="00A35622">
      <w:pPr>
        <w:rPr>
          <w:rFonts w:hint="eastAsia"/>
        </w:rPr>
      </w:pPr>
      <w:r>
        <w:rPr>
          <w:rFonts w:hint="eastAsia"/>
        </w:rPr>
        <w:t xml:space="preserve"> </w:t>
      </w:r>
    </w:p>
    <w:p w14:paraId="5D864B35" w14:textId="77777777" w:rsidR="00A35622" w:rsidRDefault="00A35622">
      <w:pPr>
        <w:rPr>
          <w:rFonts w:hint="eastAsia"/>
        </w:rPr>
      </w:pPr>
      <w:r>
        <w:rPr>
          <w:rFonts w:hint="eastAsia"/>
        </w:rPr>
        <w:t>成语的寓意与启示</w:t>
      </w:r>
    </w:p>
    <w:p w14:paraId="26924201" w14:textId="77777777" w:rsidR="00A35622" w:rsidRDefault="00A35622">
      <w:pPr>
        <w:rPr>
          <w:rFonts w:hint="eastAsia"/>
        </w:rPr>
      </w:pPr>
      <w:r>
        <w:rPr>
          <w:rFonts w:hint="eastAsia"/>
        </w:rPr>
        <w:t>“各得其所”的寓意在于提醒人们认识到每个个体都有独特的价值和能力，应该给予他们展现自我的机会。这也意味着我们需要建立公平合理的规则体系，以保障每个人的权利和利益。“各得其所”还蕴含着包容多元的价值观，鼓励我们在面对不同文化和观点时保持开放的心态，学会欣赏差异并从中受益。在这个全球化的时代背景下，这样的价值观显得尤为重要，因为它有助于促进国际间的交流与合作，共同创造一个更加美好的世界。</w:t>
      </w:r>
    </w:p>
    <w:p w14:paraId="58C8CED6" w14:textId="77777777" w:rsidR="00A35622" w:rsidRDefault="00A35622">
      <w:pPr>
        <w:rPr>
          <w:rFonts w:hint="eastAsia"/>
        </w:rPr>
      </w:pPr>
    </w:p>
    <w:p w14:paraId="4F4109D7" w14:textId="77777777" w:rsidR="00A35622" w:rsidRDefault="00A35622">
      <w:pPr>
        <w:rPr>
          <w:rFonts w:hint="eastAsia"/>
        </w:rPr>
      </w:pPr>
      <w:r>
        <w:rPr>
          <w:rFonts w:hint="eastAsia"/>
        </w:rPr>
        <w:t xml:space="preserve"> </w:t>
      </w:r>
    </w:p>
    <w:p w14:paraId="2143E2A5" w14:textId="77777777" w:rsidR="00A35622" w:rsidRDefault="00A35622">
      <w:pPr>
        <w:rPr>
          <w:rFonts w:hint="eastAsia"/>
        </w:rPr>
      </w:pPr>
      <w:r>
        <w:rPr>
          <w:rFonts w:hint="eastAsia"/>
        </w:rPr>
        <w:t>最后的总结</w:t>
      </w:r>
    </w:p>
    <w:p w14:paraId="654E08E3" w14:textId="77777777" w:rsidR="00A35622" w:rsidRDefault="00A35622">
      <w:pPr>
        <w:rPr>
          <w:rFonts w:hint="eastAsia"/>
        </w:rPr>
      </w:pPr>
      <w:r>
        <w:rPr>
          <w:rFonts w:hint="eastAsia"/>
        </w:rPr>
        <w:t>“各得其所”不仅仅是一个简单的成语，它背后承载着丰富的历史文化内涵以及深刻的哲理思考。无论是在古代还是现代，这个成语都在不断地影响着我们的思维方式和行为准则。它教会我们要尊重每一个生命的价值，努力营造一个公正、平等、和谐的社会环境。让我们一起践行“各得其所”的精神，为实现更美好的生活而不懈努力。</w:t>
      </w:r>
    </w:p>
    <w:p w14:paraId="11BD67CA" w14:textId="77777777" w:rsidR="00A35622" w:rsidRDefault="00A35622">
      <w:pPr>
        <w:rPr>
          <w:rFonts w:hint="eastAsia"/>
        </w:rPr>
      </w:pPr>
    </w:p>
    <w:p w14:paraId="79B35A0D" w14:textId="77777777" w:rsidR="00A35622" w:rsidRDefault="00A35622">
      <w:pPr>
        <w:rPr>
          <w:rFonts w:hint="eastAsia"/>
        </w:rPr>
      </w:pPr>
      <w:r>
        <w:rPr>
          <w:rFonts w:hint="eastAsia"/>
        </w:rPr>
        <w:t>本文是由懂得生活网（dongdeshenghuo.com）为大家创作</w:t>
      </w:r>
    </w:p>
    <w:p w14:paraId="30E1B9DC" w14:textId="2A437A30" w:rsidR="009268E5" w:rsidRDefault="009268E5"/>
    <w:sectPr w:rsidR="0092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E5"/>
    <w:rsid w:val="00613040"/>
    <w:rsid w:val="009268E5"/>
    <w:rsid w:val="00A3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44B98E-21EB-4C99-9145-50F209E1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8E5"/>
    <w:rPr>
      <w:rFonts w:cstheme="majorBidi"/>
      <w:color w:val="2F5496" w:themeColor="accent1" w:themeShade="BF"/>
      <w:sz w:val="28"/>
      <w:szCs w:val="28"/>
    </w:rPr>
  </w:style>
  <w:style w:type="character" w:customStyle="1" w:styleId="50">
    <w:name w:val="标题 5 字符"/>
    <w:basedOn w:val="a0"/>
    <w:link w:val="5"/>
    <w:uiPriority w:val="9"/>
    <w:semiHidden/>
    <w:rsid w:val="009268E5"/>
    <w:rPr>
      <w:rFonts w:cstheme="majorBidi"/>
      <w:color w:val="2F5496" w:themeColor="accent1" w:themeShade="BF"/>
      <w:sz w:val="24"/>
    </w:rPr>
  </w:style>
  <w:style w:type="character" w:customStyle="1" w:styleId="60">
    <w:name w:val="标题 6 字符"/>
    <w:basedOn w:val="a0"/>
    <w:link w:val="6"/>
    <w:uiPriority w:val="9"/>
    <w:semiHidden/>
    <w:rsid w:val="009268E5"/>
    <w:rPr>
      <w:rFonts w:cstheme="majorBidi"/>
      <w:b/>
      <w:bCs/>
      <w:color w:val="2F5496" w:themeColor="accent1" w:themeShade="BF"/>
    </w:rPr>
  </w:style>
  <w:style w:type="character" w:customStyle="1" w:styleId="70">
    <w:name w:val="标题 7 字符"/>
    <w:basedOn w:val="a0"/>
    <w:link w:val="7"/>
    <w:uiPriority w:val="9"/>
    <w:semiHidden/>
    <w:rsid w:val="009268E5"/>
    <w:rPr>
      <w:rFonts w:cstheme="majorBidi"/>
      <w:b/>
      <w:bCs/>
      <w:color w:val="595959" w:themeColor="text1" w:themeTint="A6"/>
    </w:rPr>
  </w:style>
  <w:style w:type="character" w:customStyle="1" w:styleId="80">
    <w:name w:val="标题 8 字符"/>
    <w:basedOn w:val="a0"/>
    <w:link w:val="8"/>
    <w:uiPriority w:val="9"/>
    <w:semiHidden/>
    <w:rsid w:val="009268E5"/>
    <w:rPr>
      <w:rFonts w:cstheme="majorBidi"/>
      <w:color w:val="595959" w:themeColor="text1" w:themeTint="A6"/>
    </w:rPr>
  </w:style>
  <w:style w:type="character" w:customStyle="1" w:styleId="90">
    <w:name w:val="标题 9 字符"/>
    <w:basedOn w:val="a0"/>
    <w:link w:val="9"/>
    <w:uiPriority w:val="9"/>
    <w:semiHidden/>
    <w:rsid w:val="009268E5"/>
    <w:rPr>
      <w:rFonts w:eastAsiaTheme="majorEastAsia" w:cstheme="majorBidi"/>
      <w:color w:val="595959" w:themeColor="text1" w:themeTint="A6"/>
    </w:rPr>
  </w:style>
  <w:style w:type="paragraph" w:styleId="a3">
    <w:name w:val="Title"/>
    <w:basedOn w:val="a"/>
    <w:next w:val="a"/>
    <w:link w:val="a4"/>
    <w:uiPriority w:val="10"/>
    <w:qFormat/>
    <w:rsid w:val="0092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8E5"/>
    <w:pPr>
      <w:spacing w:before="160"/>
      <w:jc w:val="center"/>
    </w:pPr>
    <w:rPr>
      <w:i/>
      <w:iCs/>
      <w:color w:val="404040" w:themeColor="text1" w:themeTint="BF"/>
    </w:rPr>
  </w:style>
  <w:style w:type="character" w:customStyle="1" w:styleId="a8">
    <w:name w:val="引用 字符"/>
    <w:basedOn w:val="a0"/>
    <w:link w:val="a7"/>
    <w:uiPriority w:val="29"/>
    <w:rsid w:val="009268E5"/>
    <w:rPr>
      <w:i/>
      <w:iCs/>
      <w:color w:val="404040" w:themeColor="text1" w:themeTint="BF"/>
    </w:rPr>
  </w:style>
  <w:style w:type="paragraph" w:styleId="a9">
    <w:name w:val="List Paragraph"/>
    <w:basedOn w:val="a"/>
    <w:uiPriority w:val="34"/>
    <w:qFormat/>
    <w:rsid w:val="009268E5"/>
    <w:pPr>
      <w:ind w:left="720"/>
      <w:contextualSpacing/>
    </w:pPr>
  </w:style>
  <w:style w:type="character" w:styleId="aa">
    <w:name w:val="Intense Emphasis"/>
    <w:basedOn w:val="a0"/>
    <w:uiPriority w:val="21"/>
    <w:qFormat/>
    <w:rsid w:val="009268E5"/>
    <w:rPr>
      <w:i/>
      <w:iCs/>
      <w:color w:val="2F5496" w:themeColor="accent1" w:themeShade="BF"/>
    </w:rPr>
  </w:style>
  <w:style w:type="paragraph" w:styleId="ab">
    <w:name w:val="Intense Quote"/>
    <w:basedOn w:val="a"/>
    <w:next w:val="a"/>
    <w:link w:val="ac"/>
    <w:uiPriority w:val="30"/>
    <w:qFormat/>
    <w:rsid w:val="0092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8E5"/>
    <w:rPr>
      <w:i/>
      <w:iCs/>
      <w:color w:val="2F5496" w:themeColor="accent1" w:themeShade="BF"/>
    </w:rPr>
  </w:style>
  <w:style w:type="character" w:styleId="ad">
    <w:name w:val="Intense Reference"/>
    <w:basedOn w:val="a0"/>
    <w:uiPriority w:val="32"/>
    <w:qFormat/>
    <w:rsid w:val="0092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