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C569" w14:textId="77777777" w:rsidR="00411DC2" w:rsidRDefault="00411DC2">
      <w:pPr>
        <w:rPr>
          <w:rFonts w:hint="eastAsia"/>
        </w:rPr>
      </w:pPr>
      <w:r>
        <w:rPr>
          <w:rFonts w:hint="eastAsia"/>
        </w:rPr>
        <w:t>吃苦的拼音：chī kǔ</w:t>
      </w:r>
    </w:p>
    <w:p w14:paraId="3EA63BBC" w14:textId="77777777" w:rsidR="00411DC2" w:rsidRDefault="00411DC2">
      <w:pPr>
        <w:rPr>
          <w:rFonts w:hint="eastAsia"/>
        </w:rPr>
      </w:pPr>
      <w:r>
        <w:rPr>
          <w:rFonts w:hint="eastAsia"/>
        </w:rPr>
        <w:t>在汉语的世界里，“吃苦”（chī kǔ）不仅仅是一种简单的味觉描述，它更蕴含着深厚的文化内涵和哲学思考。从字面意义上讲，“吃苦”指的是忍受艰苦的生活条件或面对艰难的任务时所表现出的一种态度和精神状态。这个词汇反映了中国人对于挑战和困难的看法，以及他们如何应对生活中不可避免的逆境。</w:t>
      </w:r>
    </w:p>
    <w:p w14:paraId="7E8ED5C8" w14:textId="77777777" w:rsidR="00411DC2" w:rsidRDefault="00411DC2">
      <w:pPr>
        <w:rPr>
          <w:rFonts w:hint="eastAsia"/>
        </w:rPr>
      </w:pPr>
    </w:p>
    <w:p w14:paraId="14EF3678" w14:textId="77777777" w:rsidR="00411DC2" w:rsidRDefault="00411DC2">
      <w:pPr>
        <w:rPr>
          <w:rFonts w:hint="eastAsia"/>
        </w:rPr>
      </w:pPr>
      <w:r>
        <w:rPr>
          <w:rFonts w:hint="eastAsia"/>
        </w:rPr>
        <w:t xml:space="preserve"> </w:t>
      </w:r>
    </w:p>
    <w:p w14:paraId="577FA17A" w14:textId="77777777" w:rsidR="00411DC2" w:rsidRDefault="00411DC2">
      <w:pPr>
        <w:rPr>
          <w:rFonts w:hint="eastAsia"/>
        </w:rPr>
      </w:pPr>
      <w:r>
        <w:rPr>
          <w:rFonts w:hint="eastAsia"/>
        </w:rPr>
        <w:t>“吃苦”的历史背景与文化意义</w:t>
      </w:r>
    </w:p>
    <w:p w14:paraId="1E72B538" w14:textId="77777777" w:rsidR="00411DC2" w:rsidRDefault="00411DC2">
      <w:pPr>
        <w:rPr>
          <w:rFonts w:hint="eastAsia"/>
        </w:rPr>
      </w:pPr>
      <w:r>
        <w:rPr>
          <w:rFonts w:hint="eastAsia"/>
        </w:rPr>
        <w:t>回顾中国悠久的历史，我们可以发现无数仁人志士都曾以“吃苦”为荣。“吃得苦中苦，方为人上人”，这句流传甚广的古训，便是对这种价值观最好的诠释。古代学者们认为，只有经历过磨练的人，才能真正成长、成才；而那些不愿意接受苦难考验的人，则难以达到更高的成就。因此，在教育子女方面，长辈们总是强调要培养孩子坚韧不拔的精神品质，让他们懂得珍惜来之不易的成功。</w:t>
      </w:r>
    </w:p>
    <w:p w14:paraId="380769E8" w14:textId="77777777" w:rsidR="00411DC2" w:rsidRDefault="00411DC2">
      <w:pPr>
        <w:rPr>
          <w:rFonts w:hint="eastAsia"/>
        </w:rPr>
      </w:pPr>
    </w:p>
    <w:p w14:paraId="5A33CD6A" w14:textId="77777777" w:rsidR="00411DC2" w:rsidRDefault="00411DC2">
      <w:pPr>
        <w:rPr>
          <w:rFonts w:hint="eastAsia"/>
        </w:rPr>
      </w:pPr>
      <w:r>
        <w:rPr>
          <w:rFonts w:hint="eastAsia"/>
        </w:rPr>
        <w:t xml:space="preserve"> </w:t>
      </w:r>
    </w:p>
    <w:p w14:paraId="3FAD8404" w14:textId="77777777" w:rsidR="00411DC2" w:rsidRDefault="00411DC2">
      <w:pPr>
        <w:rPr>
          <w:rFonts w:hint="eastAsia"/>
        </w:rPr>
      </w:pPr>
      <w:r>
        <w:rPr>
          <w:rFonts w:hint="eastAsia"/>
        </w:rPr>
        <w:t>现代社会中的“吃苦”精神</w:t>
      </w:r>
    </w:p>
    <w:p w14:paraId="2C63470B" w14:textId="77777777" w:rsidR="00411DC2" w:rsidRDefault="00411DC2">
      <w:pPr>
        <w:rPr>
          <w:rFonts w:hint="eastAsia"/>
        </w:rPr>
      </w:pPr>
      <w:r>
        <w:rPr>
          <w:rFonts w:hint="eastAsia"/>
        </w:rPr>
        <w:t>进入现代社会后，“吃苦”的含义并没有随着时代的变迁而消失，反而更加深入人心。改革开放以来，中国经济迅速发展，但同时也面临着诸多挑战。面对激烈的国际竞争环境，许多年轻一代创业者们继承了前辈们的优良传统，勇敢地迎接各种困难，不断探索创新之路。他们深知，没有哪一条通往成功的道路是一帆风顺的，唯有敢于直面挫折，坚持不懈地努力奋斗，才能最终实现自己的梦想。</w:t>
      </w:r>
    </w:p>
    <w:p w14:paraId="31250DE5" w14:textId="77777777" w:rsidR="00411DC2" w:rsidRDefault="00411DC2">
      <w:pPr>
        <w:rPr>
          <w:rFonts w:hint="eastAsia"/>
        </w:rPr>
      </w:pPr>
    </w:p>
    <w:p w14:paraId="1D09B230" w14:textId="77777777" w:rsidR="00411DC2" w:rsidRDefault="00411DC2">
      <w:pPr>
        <w:rPr>
          <w:rFonts w:hint="eastAsia"/>
        </w:rPr>
      </w:pPr>
      <w:r>
        <w:rPr>
          <w:rFonts w:hint="eastAsia"/>
        </w:rPr>
        <w:t xml:space="preserve"> </w:t>
      </w:r>
    </w:p>
    <w:p w14:paraId="29C3E79C" w14:textId="77777777" w:rsidR="00411DC2" w:rsidRDefault="00411DC2">
      <w:pPr>
        <w:rPr>
          <w:rFonts w:hint="eastAsia"/>
        </w:rPr>
      </w:pPr>
      <w:r>
        <w:rPr>
          <w:rFonts w:hint="eastAsia"/>
        </w:rPr>
        <w:t>个人成长中的“吃苦”经历</w:t>
      </w:r>
    </w:p>
    <w:p w14:paraId="1C2730F0" w14:textId="77777777" w:rsidR="00411DC2" w:rsidRDefault="00411DC2">
      <w:pPr>
        <w:rPr>
          <w:rFonts w:hint="eastAsia"/>
        </w:rPr>
      </w:pPr>
      <w:r>
        <w:rPr>
          <w:rFonts w:hint="eastAsia"/>
        </w:rPr>
        <w:t>对于每个人来说，“吃苦”都是人生旅途中不可或缺的一部分。当我们初次踏入校园，开始学习新知识的时候；当我们离开家乡，独自在外打拼事业的时候；甚至是在日常生活中遇到小小的问题时，“吃苦”无处不在。然而，正是这些看似平凡的经历，塑造了我们坚强的性格，教会了我们如何去解决问题，如何更好地适应社会的变化。每一次克服困难的过程，都是一次自我提升的机会，让我们变得更加成熟稳重。</w:t>
      </w:r>
    </w:p>
    <w:p w14:paraId="113B9B4A" w14:textId="77777777" w:rsidR="00411DC2" w:rsidRDefault="00411DC2">
      <w:pPr>
        <w:rPr>
          <w:rFonts w:hint="eastAsia"/>
        </w:rPr>
      </w:pPr>
    </w:p>
    <w:p w14:paraId="2C944674" w14:textId="77777777" w:rsidR="00411DC2" w:rsidRDefault="00411DC2">
      <w:pPr>
        <w:rPr>
          <w:rFonts w:hint="eastAsia"/>
        </w:rPr>
      </w:pPr>
      <w:r>
        <w:rPr>
          <w:rFonts w:hint="eastAsia"/>
        </w:rPr>
        <w:t xml:space="preserve"> </w:t>
      </w:r>
    </w:p>
    <w:p w14:paraId="20937BB1" w14:textId="77777777" w:rsidR="00411DC2" w:rsidRDefault="00411DC2">
      <w:pPr>
        <w:rPr>
          <w:rFonts w:hint="eastAsia"/>
        </w:rPr>
      </w:pPr>
      <w:r>
        <w:rPr>
          <w:rFonts w:hint="eastAsia"/>
        </w:rPr>
        <w:t>最后的总结：“吃苦”背后的积极力量</w:t>
      </w:r>
    </w:p>
    <w:p w14:paraId="362EF3F7" w14:textId="77777777" w:rsidR="00411DC2" w:rsidRDefault="00411DC2">
      <w:pPr>
        <w:rPr>
          <w:rFonts w:hint="eastAsia"/>
        </w:rPr>
      </w:pPr>
      <w:r>
        <w:rPr>
          <w:rFonts w:hint="eastAsia"/>
        </w:rPr>
        <w:t>“吃苦”不仅是汉语中的一个普通词汇，更代表着一种积极向上的人生态度。它鼓励人们勇敢面对生活中的种种不如意，用乐观的心态去迎接每一个新的挑战。在这个充满变数的时代里，“吃苦”的精神将继续激励着一代又一代的年轻人，成为他们追求美好生活道路上最宝贵的财富之一。无论未来怎样变化，只要心中怀着这份信念，就一定能够创造出属于自己的辉煌篇章。</w:t>
      </w:r>
    </w:p>
    <w:p w14:paraId="64B6622F" w14:textId="77777777" w:rsidR="00411DC2" w:rsidRDefault="00411DC2">
      <w:pPr>
        <w:rPr>
          <w:rFonts w:hint="eastAsia"/>
        </w:rPr>
      </w:pPr>
    </w:p>
    <w:p w14:paraId="3E1EF98D" w14:textId="77777777" w:rsidR="00411DC2" w:rsidRDefault="00411DC2">
      <w:pPr>
        <w:rPr>
          <w:rFonts w:hint="eastAsia"/>
        </w:rPr>
      </w:pPr>
      <w:r>
        <w:rPr>
          <w:rFonts w:hint="eastAsia"/>
        </w:rPr>
        <w:t>本文是由懂得生活网（dongdeshenghuo.com）为大家创作</w:t>
      </w:r>
    </w:p>
    <w:p w14:paraId="6513BCE2" w14:textId="43E187AE" w:rsidR="00995F43" w:rsidRDefault="00995F43"/>
    <w:sectPr w:rsidR="00995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43"/>
    <w:rsid w:val="00411DC2"/>
    <w:rsid w:val="00613040"/>
    <w:rsid w:val="0099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3D3E6-8BE6-4F37-A969-7C629E60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F43"/>
    <w:rPr>
      <w:rFonts w:cstheme="majorBidi"/>
      <w:color w:val="2F5496" w:themeColor="accent1" w:themeShade="BF"/>
      <w:sz w:val="28"/>
      <w:szCs w:val="28"/>
    </w:rPr>
  </w:style>
  <w:style w:type="character" w:customStyle="1" w:styleId="50">
    <w:name w:val="标题 5 字符"/>
    <w:basedOn w:val="a0"/>
    <w:link w:val="5"/>
    <w:uiPriority w:val="9"/>
    <w:semiHidden/>
    <w:rsid w:val="00995F43"/>
    <w:rPr>
      <w:rFonts w:cstheme="majorBidi"/>
      <w:color w:val="2F5496" w:themeColor="accent1" w:themeShade="BF"/>
      <w:sz w:val="24"/>
    </w:rPr>
  </w:style>
  <w:style w:type="character" w:customStyle="1" w:styleId="60">
    <w:name w:val="标题 6 字符"/>
    <w:basedOn w:val="a0"/>
    <w:link w:val="6"/>
    <w:uiPriority w:val="9"/>
    <w:semiHidden/>
    <w:rsid w:val="00995F43"/>
    <w:rPr>
      <w:rFonts w:cstheme="majorBidi"/>
      <w:b/>
      <w:bCs/>
      <w:color w:val="2F5496" w:themeColor="accent1" w:themeShade="BF"/>
    </w:rPr>
  </w:style>
  <w:style w:type="character" w:customStyle="1" w:styleId="70">
    <w:name w:val="标题 7 字符"/>
    <w:basedOn w:val="a0"/>
    <w:link w:val="7"/>
    <w:uiPriority w:val="9"/>
    <w:semiHidden/>
    <w:rsid w:val="00995F43"/>
    <w:rPr>
      <w:rFonts w:cstheme="majorBidi"/>
      <w:b/>
      <w:bCs/>
      <w:color w:val="595959" w:themeColor="text1" w:themeTint="A6"/>
    </w:rPr>
  </w:style>
  <w:style w:type="character" w:customStyle="1" w:styleId="80">
    <w:name w:val="标题 8 字符"/>
    <w:basedOn w:val="a0"/>
    <w:link w:val="8"/>
    <w:uiPriority w:val="9"/>
    <w:semiHidden/>
    <w:rsid w:val="00995F43"/>
    <w:rPr>
      <w:rFonts w:cstheme="majorBidi"/>
      <w:color w:val="595959" w:themeColor="text1" w:themeTint="A6"/>
    </w:rPr>
  </w:style>
  <w:style w:type="character" w:customStyle="1" w:styleId="90">
    <w:name w:val="标题 9 字符"/>
    <w:basedOn w:val="a0"/>
    <w:link w:val="9"/>
    <w:uiPriority w:val="9"/>
    <w:semiHidden/>
    <w:rsid w:val="00995F43"/>
    <w:rPr>
      <w:rFonts w:eastAsiaTheme="majorEastAsia" w:cstheme="majorBidi"/>
      <w:color w:val="595959" w:themeColor="text1" w:themeTint="A6"/>
    </w:rPr>
  </w:style>
  <w:style w:type="paragraph" w:styleId="a3">
    <w:name w:val="Title"/>
    <w:basedOn w:val="a"/>
    <w:next w:val="a"/>
    <w:link w:val="a4"/>
    <w:uiPriority w:val="10"/>
    <w:qFormat/>
    <w:rsid w:val="00995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F43"/>
    <w:pPr>
      <w:spacing w:before="160"/>
      <w:jc w:val="center"/>
    </w:pPr>
    <w:rPr>
      <w:i/>
      <w:iCs/>
      <w:color w:val="404040" w:themeColor="text1" w:themeTint="BF"/>
    </w:rPr>
  </w:style>
  <w:style w:type="character" w:customStyle="1" w:styleId="a8">
    <w:name w:val="引用 字符"/>
    <w:basedOn w:val="a0"/>
    <w:link w:val="a7"/>
    <w:uiPriority w:val="29"/>
    <w:rsid w:val="00995F43"/>
    <w:rPr>
      <w:i/>
      <w:iCs/>
      <w:color w:val="404040" w:themeColor="text1" w:themeTint="BF"/>
    </w:rPr>
  </w:style>
  <w:style w:type="paragraph" w:styleId="a9">
    <w:name w:val="List Paragraph"/>
    <w:basedOn w:val="a"/>
    <w:uiPriority w:val="34"/>
    <w:qFormat/>
    <w:rsid w:val="00995F43"/>
    <w:pPr>
      <w:ind w:left="720"/>
      <w:contextualSpacing/>
    </w:pPr>
  </w:style>
  <w:style w:type="character" w:styleId="aa">
    <w:name w:val="Intense Emphasis"/>
    <w:basedOn w:val="a0"/>
    <w:uiPriority w:val="21"/>
    <w:qFormat/>
    <w:rsid w:val="00995F43"/>
    <w:rPr>
      <w:i/>
      <w:iCs/>
      <w:color w:val="2F5496" w:themeColor="accent1" w:themeShade="BF"/>
    </w:rPr>
  </w:style>
  <w:style w:type="paragraph" w:styleId="ab">
    <w:name w:val="Intense Quote"/>
    <w:basedOn w:val="a"/>
    <w:next w:val="a"/>
    <w:link w:val="ac"/>
    <w:uiPriority w:val="30"/>
    <w:qFormat/>
    <w:rsid w:val="00995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F43"/>
    <w:rPr>
      <w:i/>
      <w:iCs/>
      <w:color w:val="2F5496" w:themeColor="accent1" w:themeShade="BF"/>
    </w:rPr>
  </w:style>
  <w:style w:type="character" w:styleId="ad">
    <w:name w:val="Intense Reference"/>
    <w:basedOn w:val="a0"/>
    <w:uiPriority w:val="32"/>
    <w:qFormat/>
    <w:rsid w:val="00995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