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A3A2" w14:textId="77777777" w:rsidR="00760D3D" w:rsidRDefault="00760D3D">
      <w:pPr>
        <w:rPr>
          <w:rFonts w:hint="eastAsia"/>
        </w:rPr>
      </w:pPr>
      <w:r>
        <w:rPr>
          <w:rFonts w:hint="eastAsia"/>
        </w:rPr>
        <w:t>古组词和的拼音</w:t>
      </w:r>
    </w:p>
    <w:p w14:paraId="7AA42E00" w14:textId="77777777" w:rsidR="00760D3D" w:rsidRDefault="00760D3D">
      <w:pPr>
        <w:rPr>
          <w:rFonts w:hint="eastAsia"/>
        </w:rPr>
      </w:pPr>
      <w:r>
        <w:rPr>
          <w:rFonts w:hint="eastAsia"/>
        </w:rPr>
        <w:t>汉字，作为中华文明的重要载体，历经数千年的发展与演变，其独特的魅力不仅在于书写形式上的变化多端，更体现在每个字背后所蕴含的历史、文化以及哲学思想。其中，“古”字作为一个古老的汉字，它不仅仅是一个简单的符号，而是承载着深厚的文化内涵，而通过“古”的组词及其拼音，我们可以进一步探索这一字符在汉语中的多样性和丰富性。</w:t>
      </w:r>
    </w:p>
    <w:p w14:paraId="2C72BFAE" w14:textId="77777777" w:rsidR="00760D3D" w:rsidRDefault="00760D3D">
      <w:pPr>
        <w:rPr>
          <w:rFonts w:hint="eastAsia"/>
        </w:rPr>
      </w:pPr>
    </w:p>
    <w:p w14:paraId="5C70806C" w14:textId="77777777" w:rsidR="00760D3D" w:rsidRDefault="00760D3D">
      <w:pPr>
        <w:rPr>
          <w:rFonts w:hint="eastAsia"/>
        </w:rPr>
      </w:pPr>
      <w:r>
        <w:rPr>
          <w:rFonts w:hint="eastAsia"/>
        </w:rPr>
        <w:t xml:space="preserve"> </w:t>
      </w:r>
    </w:p>
    <w:p w14:paraId="66A6D0FF" w14:textId="77777777" w:rsidR="00760D3D" w:rsidRDefault="00760D3D">
      <w:pPr>
        <w:rPr>
          <w:rFonts w:hint="eastAsia"/>
        </w:rPr>
      </w:pPr>
      <w:r>
        <w:rPr>
          <w:rFonts w:hint="eastAsia"/>
        </w:rPr>
        <w:t>古：历史的见证者</w:t>
      </w:r>
    </w:p>
    <w:p w14:paraId="4ECC9B26" w14:textId="77777777" w:rsidR="00760D3D" w:rsidRDefault="00760D3D">
      <w:pPr>
        <w:rPr>
          <w:rFonts w:hint="eastAsia"/>
        </w:rPr>
      </w:pPr>
      <w:r>
        <w:rPr>
          <w:rFonts w:hint="eastAsia"/>
        </w:rPr>
        <w:t>“古”字的构造简单却意味深长，由“十”和“口”组成，象征着古人用嘴巴（口）讲述过去的故事（十）。从这个意义上讲，“古”成为了时间长河中历史事件和个人经历的见证者。在汉语中，“古”可以与许多词汇组合，形成诸如“古代”、“古迹”、“古风”等词语，这些词无不体现了对往昔岁月的怀念和尊重。每一个带有“古”的词语都像是打开了一扇通往过去的大门，让我们得以窥见那个时代的精神风貌和社会生活。</w:t>
      </w:r>
    </w:p>
    <w:p w14:paraId="46BDB068" w14:textId="77777777" w:rsidR="00760D3D" w:rsidRDefault="00760D3D">
      <w:pPr>
        <w:rPr>
          <w:rFonts w:hint="eastAsia"/>
        </w:rPr>
      </w:pPr>
    </w:p>
    <w:p w14:paraId="10F21E09" w14:textId="77777777" w:rsidR="00760D3D" w:rsidRDefault="00760D3D">
      <w:pPr>
        <w:rPr>
          <w:rFonts w:hint="eastAsia"/>
        </w:rPr>
      </w:pPr>
      <w:r>
        <w:rPr>
          <w:rFonts w:hint="eastAsia"/>
        </w:rPr>
        <w:t xml:space="preserve"> </w:t>
      </w:r>
    </w:p>
    <w:p w14:paraId="74E3DFB6" w14:textId="77777777" w:rsidR="00760D3D" w:rsidRDefault="00760D3D">
      <w:pPr>
        <w:rPr>
          <w:rFonts w:hint="eastAsia"/>
        </w:rPr>
      </w:pPr>
      <w:r>
        <w:rPr>
          <w:rFonts w:hint="eastAsia"/>
        </w:rPr>
        <w:t>古组词的多样性</w:t>
      </w:r>
    </w:p>
    <w:p w14:paraId="30DFEC38" w14:textId="77777777" w:rsidR="00760D3D" w:rsidRDefault="00760D3D">
      <w:pPr>
        <w:rPr>
          <w:rFonts w:hint="eastAsia"/>
        </w:rPr>
      </w:pPr>
      <w:r>
        <w:rPr>
          <w:rFonts w:hint="eastAsia"/>
        </w:rPr>
        <w:t>当我们谈到“古”的组词时，不得不提到它的广泛适用性和灵活性。“古董”一词让人联想到珍贵的艺术品或文物；“古典”则指向了传统音乐、文学及艺术形式；还有“古朴”，形容一种未经雕琢的自然之美。“古今”对比展现了时间的流逝和事物的变化；“古文”则是指古代的文章，它们是研究历史不可或缺的第一手资料。通过不同的搭配，“古”字能够表达出多种含义，反映出汉语语言文化的博大精深。</w:t>
      </w:r>
    </w:p>
    <w:p w14:paraId="5D48378A" w14:textId="77777777" w:rsidR="00760D3D" w:rsidRDefault="00760D3D">
      <w:pPr>
        <w:rPr>
          <w:rFonts w:hint="eastAsia"/>
        </w:rPr>
      </w:pPr>
    </w:p>
    <w:p w14:paraId="096788BC" w14:textId="77777777" w:rsidR="00760D3D" w:rsidRDefault="00760D3D">
      <w:pPr>
        <w:rPr>
          <w:rFonts w:hint="eastAsia"/>
        </w:rPr>
      </w:pPr>
      <w:r>
        <w:rPr>
          <w:rFonts w:hint="eastAsia"/>
        </w:rPr>
        <w:t xml:space="preserve"> </w:t>
      </w:r>
    </w:p>
    <w:p w14:paraId="531750E1" w14:textId="77777777" w:rsidR="00760D3D" w:rsidRDefault="00760D3D">
      <w:pPr>
        <w:rPr>
          <w:rFonts w:hint="eastAsia"/>
        </w:rPr>
      </w:pPr>
      <w:r>
        <w:rPr>
          <w:rFonts w:hint="eastAsia"/>
        </w:rPr>
        <w:t>拼音：沟通古今的桥梁</w:t>
      </w:r>
    </w:p>
    <w:p w14:paraId="0728457E" w14:textId="77777777" w:rsidR="00760D3D" w:rsidRDefault="00760D3D">
      <w:pPr>
        <w:rPr>
          <w:rFonts w:hint="eastAsia"/>
        </w:rPr>
      </w:pPr>
      <w:r>
        <w:rPr>
          <w:rFonts w:hint="eastAsia"/>
        </w:rPr>
        <w:t>如果说汉字是文化的基石，那么拼音就是连接现代与古代的桥梁。对于“古”而言，其拼音为gǔ，在普通话四声调系统里属于第三声。拼音的存在使得即便不会写汉字的人也能够读出并理解这些古老文字的意义，从而降低了学习门槛，促进了文化交流与发展。特别是在全球化日益加深的今天，拼音帮助更多人跨越语言障碍，了解中国悠久的历史和灿烂的文化。</w:t>
      </w:r>
    </w:p>
    <w:p w14:paraId="7D28154B" w14:textId="77777777" w:rsidR="00760D3D" w:rsidRDefault="00760D3D">
      <w:pPr>
        <w:rPr>
          <w:rFonts w:hint="eastAsia"/>
        </w:rPr>
      </w:pPr>
    </w:p>
    <w:p w14:paraId="1349EFA6" w14:textId="77777777" w:rsidR="00760D3D" w:rsidRDefault="00760D3D">
      <w:pPr>
        <w:rPr>
          <w:rFonts w:hint="eastAsia"/>
        </w:rPr>
      </w:pPr>
      <w:r>
        <w:rPr>
          <w:rFonts w:hint="eastAsia"/>
        </w:rPr>
        <w:t xml:space="preserve"> </w:t>
      </w:r>
    </w:p>
    <w:p w14:paraId="16D53BD3" w14:textId="77777777" w:rsidR="00760D3D" w:rsidRDefault="00760D3D">
      <w:pPr>
        <w:rPr>
          <w:rFonts w:hint="eastAsia"/>
        </w:rPr>
      </w:pPr>
      <w:r>
        <w:rPr>
          <w:rFonts w:hint="eastAsia"/>
        </w:rPr>
        <w:t>最后的总结：传承与发展</w:t>
      </w:r>
    </w:p>
    <w:p w14:paraId="6B76F904" w14:textId="77777777" w:rsidR="00760D3D" w:rsidRDefault="00760D3D">
      <w:pPr>
        <w:rPr>
          <w:rFonts w:hint="eastAsia"/>
        </w:rPr>
      </w:pPr>
      <w:r>
        <w:rPr>
          <w:rFonts w:hint="eastAsia"/>
        </w:rPr>
        <w:t>“古”的组词及其拼音不仅是汉语的一个组成部分，更是中华文化传承与发展的重要体现。它们记录了中华民族的记忆，反映了社会变迁和技术进步，同时也搭建起了通向未来的道路。随着时代的前进，“古”将继续以其独特的方式影响着我们的生活，成为连接过去与现在、东方与西方的一条无形纽带。我们应珍惜这份遗产，并努力将其发扬光大。</w:t>
      </w:r>
    </w:p>
    <w:p w14:paraId="6C1A4DAE" w14:textId="77777777" w:rsidR="00760D3D" w:rsidRDefault="00760D3D">
      <w:pPr>
        <w:rPr>
          <w:rFonts w:hint="eastAsia"/>
        </w:rPr>
      </w:pPr>
    </w:p>
    <w:p w14:paraId="006155B5" w14:textId="77777777" w:rsidR="00760D3D" w:rsidRDefault="00760D3D">
      <w:pPr>
        <w:rPr>
          <w:rFonts w:hint="eastAsia"/>
        </w:rPr>
      </w:pPr>
      <w:r>
        <w:rPr>
          <w:rFonts w:hint="eastAsia"/>
        </w:rPr>
        <w:t>本文是由懂得生活网（dongdeshenghuo.com）为大家创作</w:t>
      </w:r>
    </w:p>
    <w:p w14:paraId="30E208C8" w14:textId="4822F6C2" w:rsidR="00B51670" w:rsidRDefault="00B51670"/>
    <w:sectPr w:rsidR="00B51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70"/>
    <w:rsid w:val="00613040"/>
    <w:rsid w:val="00760D3D"/>
    <w:rsid w:val="00B51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6F836E-7D6B-4D8F-9AED-4922A349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670"/>
    <w:rPr>
      <w:rFonts w:cstheme="majorBidi"/>
      <w:color w:val="2F5496" w:themeColor="accent1" w:themeShade="BF"/>
      <w:sz w:val="28"/>
      <w:szCs w:val="28"/>
    </w:rPr>
  </w:style>
  <w:style w:type="character" w:customStyle="1" w:styleId="50">
    <w:name w:val="标题 5 字符"/>
    <w:basedOn w:val="a0"/>
    <w:link w:val="5"/>
    <w:uiPriority w:val="9"/>
    <w:semiHidden/>
    <w:rsid w:val="00B51670"/>
    <w:rPr>
      <w:rFonts w:cstheme="majorBidi"/>
      <w:color w:val="2F5496" w:themeColor="accent1" w:themeShade="BF"/>
      <w:sz w:val="24"/>
    </w:rPr>
  </w:style>
  <w:style w:type="character" w:customStyle="1" w:styleId="60">
    <w:name w:val="标题 6 字符"/>
    <w:basedOn w:val="a0"/>
    <w:link w:val="6"/>
    <w:uiPriority w:val="9"/>
    <w:semiHidden/>
    <w:rsid w:val="00B51670"/>
    <w:rPr>
      <w:rFonts w:cstheme="majorBidi"/>
      <w:b/>
      <w:bCs/>
      <w:color w:val="2F5496" w:themeColor="accent1" w:themeShade="BF"/>
    </w:rPr>
  </w:style>
  <w:style w:type="character" w:customStyle="1" w:styleId="70">
    <w:name w:val="标题 7 字符"/>
    <w:basedOn w:val="a0"/>
    <w:link w:val="7"/>
    <w:uiPriority w:val="9"/>
    <w:semiHidden/>
    <w:rsid w:val="00B51670"/>
    <w:rPr>
      <w:rFonts w:cstheme="majorBidi"/>
      <w:b/>
      <w:bCs/>
      <w:color w:val="595959" w:themeColor="text1" w:themeTint="A6"/>
    </w:rPr>
  </w:style>
  <w:style w:type="character" w:customStyle="1" w:styleId="80">
    <w:name w:val="标题 8 字符"/>
    <w:basedOn w:val="a0"/>
    <w:link w:val="8"/>
    <w:uiPriority w:val="9"/>
    <w:semiHidden/>
    <w:rsid w:val="00B51670"/>
    <w:rPr>
      <w:rFonts w:cstheme="majorBidi"/>
      <w:color w:val="595959" w:themeColor="text1" w:themeTint="A6"/>
    </w:rPr>
  </w:style>
  <w:style w:type="character" w:customStyle="1" w:styleId="90">
    <w:name w:val="标题 9 字符"/>
    <w:basedOn w:val="a0"/>
    <w:link w:val="9"/>
    <w:uiPriority w:val="9"/>
    <w:semiHidden/>
    <w:rsid w:val="00B51670"/>
    <w:rPr>
      <w:rFonts w:eastAsiaTheme="majorEastAsia" w:cstheme="majorBidi"/>
      <w:color w:val="595959" w:themeColor="text1" w:themeTint="A6"/>
    </w:rPr>
  </w:style>
  <w:style w:type="paragraph" w:styleId="a3">
    <w:name w:val="Title"/>
    <w:basedOn w:val="a"/>
    <w:next w:val="a"/>
    <w:link w:val="a4"/>
    <w:uiPriority w:val="10"/>
    <w:qFormat/>
    <w:rsid w:val="00B51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670"/>
    <w:pPr>
      <w:spacing w:before="160"/>
      <w:jc w:val="center"/>
    </w:pPr>
    <w:rPr>
      <w:i/>
      <w:iCs/>
      <w:color w:val="404040" w:themeColor="text1" w:themeTint="BF"/>
    </w:rPr>
  </w:style>
  <w:style w:type="character" w:customStyle="1" w:styleId="a8">
    <w:name w:val="引用 字符"/>
    <w:basedOn w:val="a0"/>
    <w:link w:val="a7"/>
    <w:uiPriority w:val="29"/>
    <w:rsid w:val="00B51670"/>
    <w:rPr>
      <w:i/>
      <w:iCs/>
      <w:color w:val="404040" w:themeColor="text1" w:themeTint="BF"/>
    </w:rPr>
  </w:style>
  <w:style w:type="paragraph" w:styleId="a9">
    <w:name w:val="List Paragraph"/>
    <w:basedOn w:val="a"/>
    <w:uiPriority w:val="34"/>
    <w:qFormat/>
    <w:rsid w:val="00B51670"/>
    <w:pPr>
      <w:ind w:left="720"/>
      <w:contextualSpacing/>
    </w:pPr>
  </w:style>
  <w:style w:type="character" w:styleId="aa">
    <w:name w:val="Intense Emphasis"/>
    <w:basedOn w:val="a0"/>
    <w:uiPriority w:val="21"/>
    <w:qFormat/>
    <w:rsid w:val="00B51670"/>
    <w:rPr>
      <w:i/>
      <w:iCs/>
      <w:color w:val="2F5496" w:themeColor="accent1" w:themeShade="BF"/>
    </w:rPr>
  </w:style>
  <w:style w:type="paragraph" w:styleId="ab">
    <w:name w:val="Intense Quote"/>
    <w:basedOn w:val="a"/>
    <w:next w:val="a"/>
    <w:link w:val="ac"/>
    <w:uiPriority w:val="30"/>
    <w:qFormat/>
    <w:rsid w:val="00B51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670"/>
    <w:rPr>
      <w:i/>
      <w:iCs/>
      <w:color w:val="2F5496" w:themeColor="accent1" w:themeShade="BF"/>
    </w:rPr>
  </w:style>
  <w:style w:type="character" w:styleId="ad">
    <w:name w:val="Intense Reference"/>
    <w:basedOn w:val="a0"/>
    <w:uiPriority w:val="32"/>
    <w:qFormat/>
    <w:rsid w:val="00B51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