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16FA" w14:textId="77777777" w:rsidR="008231E1" w:rsidRDefault="008231E1">
      <w:pPr>
        <w:rPr>
          <w:rFonts w:hint="eastAsia"/>
        </w:rPr>
      </w:pPr>
      <w:r>
        <w:rPr>
          <w:rFonts w:hint="eastAsia"/>
        </w:rPr>
        <w:t>发动的拼音怎么写：简述汉语拼音体系</w:t>
      </w:r>
    </w:p>
    <w:p w14:paraId="2B7339D5" w14:textId="77777777" w:rsidR="008231E1" w:rsidRDefault="008231E1">
      <w:pPr>
        <w:rPr>
          <w:rFonts w:hint="eastAsia"/>
        </w:rPr>
      </w:pPr>
      <w:r>
        <w:rPr>
          <w:rFonts w:hint="eastAsia"/>
        </w:rPr>
        <w:t>在深入探讨“发动”的拼音之前，我们首先需要了解汉语拼音系统。汉语拼音是中华人民共和国于1958年正式公布的一种为汉字注音的拉丁字母拼写法。它不仅是中国儿童学习普通话发音的重要工具，也是外国人学习中文的有效途径。汉语拼音采用国际通用的拉丁字母表，通过特定的组合规则来表示汉语中的各种声音。</w:t>
      </w:r>
    </w:p>
    <w:p w14:paraId="51945103" w14:textId="77777777" w:rsidR="008231E1" w:rsidRDefault="008231E1">
      <w:pPr>
        <w:rPr>
          <w:rFonts w:hint="eastAsia"/>
        </w:rPr>
      </w:pPr>
    </w:p>
    <w:p w14:paraId="64CCEE49" w14:textId="77777777" w:rsidR="008231E1" w:rsidRDefault="0082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B1B7" w14:textId="77777777" w:rsidR="008231E1" w:rsidRDefault="008231E1">
      <w:pPr>
        <w:rPr>
          <w:rFonts w:hint="eastAsia"/>
        </w:rPr>
      </w:pPr>
      <w:r>
        <w:rPr>
          <w:rFonts w:hint="eastAsia"/>
        </w:rPr>
        <w:t>解析“发动”一词</w:t>
      </w:r>
    </w:p>
    <w:p w14:paraId="48391F62" w14:textId="77777777" w:rsidR="008231E1" w:rsidRDefault="008231E1">
      <w:pPr>
        <w:rPr>
          <w:rFonts w:hint="eastAsia"/>
        </w:rPr>
      </w:pPr>
      <w:r>
        <w:rPr>
          <w:rFonts w:hint="eastAsia"/>
        </w:rPr>
        <w:t>“发动”是一个多义词，在不同的语境中可以指代不同的含义。它可以用来描述机械或设备的启动过程，如汽车发动机的启动；也可以用于比喻意义，比如发起一项运动或行动。在标准普通话中，“发动”的拼音写作fā dòng。其中，“发”字的拼音是fā，属于阴平声调（第一声），而“动”字的拼音是dòng，属于去声（第四声）。</w:t>
      </w:r>
    </w:p>
    <w:p w14:paraId="0BE1D03F" w14:textId="77777777" w:rsidR="008231E1" w:rsidRDefault="008231E1">
      <w:pPr>
        <w:rPr>
          <w:rFonts w:hint="eastAsia"/>
        </w:rPr>
      </w:pPr>
    </w:p>
    <w:p w14:paraId="757FAF48" w14:textId="77777777" w:rsidR="008231E1" w:rsidRDefault="0082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459D3" w14:textId="77777777" w:rsidR="008231E1" w:rsidRDefault="008231E1">
      <w:pPr>
        <w:rPr>
          <w:rFonts w:hint="eastAsia"/>
        </w:rPr>
      </w:pPr>
      <w:r>
        <w:rPr>
          <w:rFonts w:hint="eastAsia"/>
        </w:rPr>
        <w:t>声调的重要性</w:t>
      </w:r>
    </w:p>
    <w:p w14:paraId="30566883" w14:textId="77777777" w:rsidR="008231E1" w:rsidRDefault="008231E1">
      <w:pPr>
        <w:rPr>
          <w:rFonts w:hint="eastAsia"/>
        </w:rPr>
      </w:pPr>
      <w:r>
        <w:rPr>
          <w:rFonts w:hint="eastAsia"/>
        </w:rPr>
        <w:t>在汉语拼音中，声调是非常重要的组成部分。汉语是一种声调语言，同一个音节由于声调不同，其意思也可能完全不同。例如，“发”字有四个声调：fā（妈）、fá（麻）、fǎ（马）、fà（骂）。因此，正确的声调对于理解词语的意义至关重要。在“发动”的拼音里，fā和dòng的声调分别是阴平和去声，准确的声调有助于正确传达信息。</w:t>
      </w:r>
    </w:p>
    <w:p w14:paraId="1AC3B310" w14:textId="77777777" w:rsidR="008231E1" w:rsidRDefault="008231E1">
      <w:pPr>
        <w:rPr>
          <w:rFonts w:hint="eastAsia"/>
        </w:rPr>
      </w:pPr>
    </w:p>
    <w:p w14:paraId="3C48E3D4" w14:textId="77777777" w:rsidR="008231E1" w:rsidRDefault="0082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BA6A2" w14:textId="77777777" w:rsidR="008231E1" w:rsidRDefault="008231E1">
      <w:pPr>
        <w:rPr>
          <w:rFonts w:hint="eastAsia"/>
        </w:rPr>
      </w:pPr>
      <w:r>
        <w:rPr>
          <w:rFonts w:hint="eastAsia"/>
        </w:rPr>
        <w:t>拼音的实际应用</w:t>
      </w:r>
    </w:p>
    <w:p w14:paraId="519A7B56" w14:textId="77777777" w:rsidR="008231E1" w:rsidRDefault="008231E1">
      <w:pPr>
        <w:rPr>
          <w:rFonts w:hint="eastAsia"/>
        </w:rPr>
      </w:pPr>
      <w:r>
        <w:rPr>
          <w:rFonts w:hint="eastAsia"/>
        </w:rPr>
        <w:t>汉语拼音不仅是帮助人们正确认读汉字的工具，还在许多方面有着广泛的应用。例如，在输入法中，用户可以通过输入对应的拼音快速打出想要的汉字；在教育领域，拼音是小学生识字认读的基础；在对外汉语教学中，拼音更是非母语学习者掌握汉语发音的关键。拼音也常被用作人名、地名等专有名词的国际标准化书写形式。</w:t>
      </w:r>
    </w:p>
    <w:p w14:paraId="2C7F718C" w14:textId="77777777" w:rsidR="008231E1" w:rsidRDefault="008231E1">
      <w:pPr>
        <w:rPr>
          <w:rFonts w:hint="eastAsia"/>
        </w:rPr>
      </w:pPr>
    </w:p>
    <w:p w14:paraId="511E84EE" w14:textId="77777777" w:rsidR="008231E1" w:rsidRDefault="0082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9A706" w14:textId="77777777" w:rsidR="008231E1" w:rsidRDefault="008231E1">
      <w:pPr>
        <w:rPr>
          <w:rFonts w:hint="eastAsia"/>
        </w:rPr>
      </w:pPr>
      <w:r>
        <w:rPr>
          <w:rFonts w:hint="eastAsia"/>
        </w:rPr>
        <w:t>总结与展望</w:t>
      </w:r>
    </w:p>
    <w:p w14:paraId="693DBEDD" w14:textId="77777777" w:rsidR="008231E1" w:rsidRDefault="008231E1">
      <w:pPr>
        <w:rPr>
          <w:rFonts w:hint="eastAsia"/>
        </w:rPr>
      </w:pPr>
      <w:r>
        <w:rPr>
          <w:rFonts w:hint="eastAsia"/>
        </w:rPr>
        <w:t>“发动”的拼音写作fā dòng，这是根据汉语拼音系统的规则得出的结果。随着时代的发展，汉语拼音作为连接汉语与世界的桥梁作用将愈加显著。无论是国内的语言教育还是国际间的文化交流，汉语拼音都扮演着不可或缺的角色。希望通过对“发动”的拼音以及其他相关知识的介绍，能够加深大家对汉语拼音的认识和理解。</w:t>
      </w:r>
    </w:p>
    <w:p w14:paraId="48434D0D" w14:textId="77777777" w:rsidR="008231E1" w:rsidRDefault="008231E1">
      <w:pPr>
        <w:rPr>
          <w:rFonts w:hint="eastAsia"/>
        </w:rPr>
      </w:pPr>
    </w:p>
    <w:p w14:paraId="046C2092" w14:textId="77777777" w:rsidR="008231E1" w:rsidRDefault="00823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1ADBA" w14:textId="58EFD931" w:rsidR="00812BBC" w:rsidRDefault="00812BBC"/>
    <w:sectPr w:rsidR="0081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BC"/>
    <w:rsid w:val="00613040"/>
    <w:rsid w:val="00812BBC"/>
    <w:rsid w:val="0082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40A9F-9D96-4687-8A91-17D47915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