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2AD3C" w14:textId="77777777" w:rsidR="00936334" w:rsidRDefault="00936334">
      <w:pPr>
        <w:rPr>
          <w:rFonts w:hint="eastAsia"/>
        </w:rPr>
      </w:pPr>
      <w:r>
        <w:rPr>
          <w:rFonts w:hint="eastAsia"/>
        </w:rPr>
        <w:t>叉腿的叉的拼音是什么</w:t>
      </w:r>
    </w:p>
    <w:p w14:paraId="54722364" w14:textId="77777777" w:rsidR="00936334" w:rsidRDefault="00936334">
      <w:pPr>
        <w:rPr>
          <w:rFonts w:hint="eastAsia"/>
        </w:rPr>
      </w:pPr>
      <w:r>
        <w:rPr>
          <w:rFonts w:hint="eastAsia"/>
        </w:rPr>
        <w:t>在汉语中，汉字“叉”具有多种读音和含义，这取决于它所处的具体语境。对于题目中的“叉腿”的“叉”，它的拼音是“chǎ”。这个读音用于表示两腿分开站立或坐着时双腿交叉的动作。</w:t>
      </w:r>
    </w:p>
    <w:p w14:paraId="47DDEB77" w14:textId="77777777" w:rsidR="00936334" w:rsidRDefault="00936334">
      <w:pPr>
        <w:rPr>
          <w:rFonts w:hint="eastAsia"/>
        </w:rPr>
      </w:pPr>
    </w:p>
    <w:p w14:paraId="1A001054" w14:textId="77777777" w:rsidR="00936334" w:rsidRDefault="00936334">
      <w:pPr>
        <w:rPr>
          <w:rFonts w:hint="eastAsia"/>
        </w:rPr>
      </w:pPr>
      <w:r>
        <w:rPr>
          <w:rFonts w:hint="eastAsia"/>
        </w:rPr>
        <w:t xml:space="preserve"> </w:t>
      </w:r>
    </w:p>
    <w:p w14:paraId="1C22FF48" w14:textId="77777777" w:rsidR="00936334" w:rsidRDefault="00936334">
      <w:pPr>
        <w:rPr>
          <w:rFonts w:hint="eastAsia"/>
        </w:rPr>
      </w:pPr>
      <w:r>
        <w:rPr>
          <w:rFonts w:hint="eastAsia"/>
        </w:rPr>
        <w:t>探索多义字“叉”</w:t>
      </w:r>
    </w:p>
    <w:p w14:paraId="1FDE82AB" w14:textId="77777777" w:rsidR="00936334" w:rsidRDefault="00936334">
      <w:pPr>
        <w:rPr>
          <w:rFonts w:hint="eastAsia"/>
        </w:rPr>
      </w:pPr>
      <w:r>
        <w:rPr>
          <w:rFonts w:hint="eastAsia"/>
        </w:rPr>
        <w:t>“叉”是一个多义字，在不同的使用场景下有不同的发音和意义。除了“叉腿”的“chǎ”之外，“叉”还有另一个常见的读音“chā”，例如当描述一种餐具——叉子时，或者是在形容事物交叉、交错的状态时。“叉”也可以读作“chà”，不过这种用法相对少见，常出现在某些方言或是特定词汇中。</w:t>
      </w:r>
    </w:p>
    <w:p w14:paraId="76DB6107" w14:textId="77777777" w:rsidR="00936334" w:rsidRDefault="00936334">
      <w:pPr>
        <w:rPr>
          <w:rFonts w:hint="eastAsia"/>
        </w:rPr>
      </w:pPr>
    </w:p>
    <w:p w14:paraId="2D974E2C" w14:textId="77777777" w:rsidR="00936334" w:rsidRDefault="00936334">
      <w:pPr>
        <w:rPr>
          <w:rFonts w:hint="eastAsia"/>
        </w:rPr>
      </w:pPr>
      <w:r>
        <w:rPr>
          <w:rFonts w:hint="eastAsia"/>
        </w:rPr>
        <w:t xml:space="preserve"> </w:t>
      </w:r>
    </w:p>
    <w:p w14:paraId="63F5AE23" w14:textId="77777777" w:rsidR="00936334" w:rsidRDefault="00936334">
      <w:pPr>
        <w:rPr>
          <w:rFonts w:hint="eastAsia"/>
        </w:rPr>
      </w:pPr>
      <w:r>
        <w:rPr>
          <w:rFonts w:hint="eastAsia"/>
        </w:rPr>
        <w:t>汉字“叉”的历史演变</w:t>
      </w:r>
    </w:p>
    <w:p w14:paraId="54A84C52" w14:textId="77777777" w:rsidR="00936334" w:rsidRDefault="00936334">
      <w:pPr>
        <w:rPr>
          <w:rFonts w:hint="eastAsia"/>
        </w:rPr>
      </w:pPr>
      <w:r>
        <w:rPr>
          <w:rFonts w:hint="eastAsia"/>
        </w:rPr>
        <w:t>从古至今，汉字经历了长时间的发展与变化，“叉”也不例外。早期的“叉”字形较为简单，随着时间推移，其形状逐渐复杂化，并且分化出了不同意义和发音。如今我们看到的是经过长期演变后的结果，承载了丰富的文化和语言信息。</w:t>
      </w:r>
    </w:p>
    <w:p w14:paraId="1E530BA6" w14:textId="77777777" w:rsidR="00936334" w:rsidRDefault="00936334">
      <w:pPr>
        <w:rPr>
          <w:rFonts w:hint="eastAsia"/>
        </w:rPr>
      </w:pPr>
    </w:p>
    <w:p w14:paraId="61DE52D5" w14:textId="77777777" w:rsidR="00936334" w:rsidRDefault="00936334">
      <w:pPr>
        <w:rPr>
          <w:rFonts w:hint="eastAsia"/>
        </w:rPr>
      </w:pPr>
      <w:r>
        <w:rPr>
          <w:rFonts w:hint="eastAsia"/>
        </w:rPr>
        <w:t xml:space="preserve"> </w:t>
      </w:r>
    </w:p>
    <w:p w14:paraId="48A65DE5" w14:textId="77777777" w:rsidR="00936334" w:rsidRDefault="00936334">
      <w:pPr>
        <w:rPr>
          <w:rFonts w:hint="eastAsia"/>
        </w:rPr>
      </w:pPr>
      <w:r>
        <w:rPr>
          <w:rFonts w:hint="eastAsia"/>
        </w:rPr>
        <w:t>如何正确使用“叉”字</w:t>
      </w:r>
    </w:p>
    <w:p w14:paraId="2B4D1D27" w14:textId="77777777" w:rsidR="00936334" w:rsidRDefault="00936334">
      <w:pPr>
        <w:rPr>
          <w:rFonts w:hint="eastAsia"/>
        </w:rPr>
      </w:pPr>
      <w:r>
        <w:rPr>
          <w:rFonts w:hint="eastAsia"/>
        </w:rPr>
        <w:t>由于“叉”有多重含义和发音，在实际运用中需要根据上下文来确定具体用法。例如，“他坐在椅子上，双腿叉开。”这里的“叉”应读作“chǎ”，描绘的是一个人坐姿的姿态。而在句子“她用叉子吃沙拉。”中，“叉子”的“叉”则应当读作“chā”。了解这些细微差别有助于更准确地表达意图并避免误解。</w:t>
      </w:r>
    </w:p>
    <w:p w14:paraId="450B11FF" w14:textId="77777777" w:rsidR="00936334" w:rsidRDefault="00936334">
      <w:pPr>
        <w:rPr>
          <w:rFonts w:hint="eastAsia"/>
        </w:rPr>
      </w:pPr>
    </w:p>
    <w:p w14:paraId="23854942" w14:textId="77777777" w:rsidR="00936334" w:rsidRDefault="00936334">
      <w:pPr>
        <w:rPr>
          <w:rFonts w:hint="eastAsia"/>
        </w:rPr>
      </w:pPr>
      <w:r>
        <w:rPr>
          <w:rFonts w:hint="eastAsia"/>
        </w:rPr>
        <w:t xml:space="preserve"> </w:t>
      </w:r>
    </w:p>
    <w:p w14:paraId="11CC1756" w14:textId="77777777" w:rsidR="00936334" w:rsidRDefault="00936334">
      <w:pPr>
        <w:rPr>
          <w:rFonts w:hint="eastAsia"/>
        </w:rPr>
      </w:pPr>
      <w:r>
        <w:rPr>
          <w:rFonts w:hint="eastAsia"/>
        </w:rPr>
        <w:t>最后的总结</w:t>
      </w:r>
    </w:p>
    <w:p w14:paraId="110A7956" w14:textId="77777777" w:rsidR="00936334" w:rsidRDefault="00936334">
      <w:pPr>
        <w:rPr>
          <w:rFonts w:hint="eastAsia"/>
        </w:rPr>
      </w:pPr>
      <w:r>
        <w:rPr>
          <w:rFonts w:hint="eastAsia"/>
        </w:rPr>
        <w:t>“叉腿”的“叉”的拼音为“chǎ”。通过探讨这一话题，我们不仅了解到该字的基本发音规则，还进一步认识到了汉字背后蕴含的文化价值及其在日常生活中的广泛应用。希望这篇文章能够帮助读者更好地理解和掌握关于“叉”的相关知识。</w:t>
      </w:r>
    </w:p>
    <w:p w14:paraId="22B34A1D" w14:textId="77777777" w:rsidR="00936334" w:rsidRDefault="00936334">
      <w:pPr>
        <w:rPr>
          <w:rFonts w:hint="eastAsia"/>
        </w:rPr>
      </w:pPr>
    </w:p>
    <w:p w14:paraId="4D1CBBDA" w14:textId="77777777" w:rsidR="00936334" w:rsidRDefault="00936334">
      <w:pPr>
        <w:rPr>
          <w:rFonts w:hint="eastAsia"/>
        </w:rPr>
      </w:pPr>
      <w:r>
        <w:rPr>
          <w:rFonts w:hint="eastAsia"/>
        </w:rPr>
        <w:t>本文是由懂得生活网（dongdeshenghuo.com）为大家创作</w:t>
      </w:r>
    </w:p>
    <w:p w14:paraId="1857A654" w14:textId="532EFFEB" w:rsidR="00413CFC" w:rsidRDefault="00413CFC"/>
    <w:sectPr w:rsidR="00413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FC"/>
    <w:rsid w:val="00413CFC"/>
    <w:rsid w:val="00613040"/>
    <w:rsid w:val="00936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5ED41E-87F9-44A7-8203-91191486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CFC"/>
    <w:rPr>
      <w:rFonts w:cstheme="majorBidi"/>
      <w:color w:val="2F5496" w:themeColor="accent1" w:themeShade="BF"/>
      <w:sz w:val="28"/>
      <w:szCs w:val="28"/>
    </w:rPr>
  </w:style>
  <w:style w:type="character" w:customStyle="1" w:styleId="50">
    <w:name w:val="标题 5 字符"/>
    <w:basedOn w:val="a0"/>
    <w:link w:val="5"/>
    <w:uiPriority w:val="9"/>
    <w:semiHidden/>
    <w:rsid w:val="00413CFC"/>
    <w:rPr>
      <w:rFonts w:cstheme="majorBidi"/>
      <w:color w:val="2F5496" w:themeColor="accent1" w:themeShade="BF"/>
      <w:sz w:val="24"/>
    </w:rPr>
  </w:style>
  <w:style w:type="character" w:customStyle="1" w:styleId="60">
    <w:name w:val="标题 6 字符"/>
    <w:basedOn w:val="a0"/>
    <w:link w:val="6"/>
    <w:uiPriority w:val="9"/>
    <w:semiHidden/>
    <w:rsid w:val="00413CFC"/>
    <w:rPr>
      <w:rFonts w:cstheme="majorBidi"/>
      <w:b/>
      <w:bCs/>
      <w:color w:val="2F5496" w:themeColor="accent1" w:themeShade="BF"/>
    </w:rPr>
  </w:style>
  <w:style w:type="character" w:customStyle="1" w:styleId="70">
    <w:name w:val="标题 7 字符"/>
    <w:basedOn w:val="a0"/>
    <w:link w:val="7"/>
    <w:uiPriority w:val="9"/>
    <w:semiHidden/>
    <w:rsid w:val="00413CFC"/>
    <w:rPr>
      <w:rFonts w:cstheme="majorBidi"/>
      <w:b/>
      <w:bCs/>
      <w:color w:val="595959" w:themeColor="text1" w:themeTint="A6"/>
    </w:rPr>
  </w:style>
  <w:style w:type="character" w:customStyle="1" w:styleId="80">
    <w:name w:val="标题 8 字符"/>
    <w:basedOn w:val="a0"/>
    <w:link w:val="8"/>
    <w:uiPriority w:val="9"/>
    <w:semiHidden/>
    <w:rsid w:val="00413CFC"/>
    <w:rPr>
      <w:rFonts w:cstheme="majorBidi"/>
      <w:color w:val="595959" w:themeColor="text1" w:themeTint="A6"/>
    </w:rPr>
  </w:style>
  <w:style w:type="character" w:customStyle="1" w:styleId="90">
    <w:name w:val="标题 9 字符"/>
    <w:basedOn w:val="a0"/>
    <w:link w:val="9"/>
    <w:uiPriority w:val="9"/>
    <w:semiHidden/>
    <w:rsid w:val="00413CFC"/>
    <w:rPr>
      <w:rFonts w:eastAsiaTheme="majorEastAsia" w:cstheme="majorBidi"/>
      <w:color w:val="595959" w:themeColor="text1" w:themeTint="A6"/>
    </w:rPr>
  </w:style>
  <w:style w:type="paragraph" w:styleId="a3">
    <w:name w:val="Title"/>
    <w:basedOn w:val="a"/>
    <w:next w:val="a"/>
    <w:link w:val="a4"/>
    <w:uiPriority w:val="10"/>
    <w:qFormat/>
    <w:rsid w:val="00413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CFC"/>
    <w:pPr>
      <w:spacing w:before="160"/>
      <w:jc w:val="center"/>
    </w:pPr>
    <w:rPr>
      <w:i/>
      <w:iCs/>
      <w:color w:val="404040" w:themeColor="text1" w:themeTint="BF"/>
    </w:rPr>
  </w:style>
  <w:style w:type="character" w:customStyle="1" w:styleId="a8">
    <w:name w:val="引用 字符"/>
    <w:basedOn w:val="a0"/>
    <w:link w:val="a7"/>
    <w:uiPriority w:val="29"/>
    <w:rsid w:val="00413CFC"/>
    <w:rPr>
      <w:i/>
      <w:iCs/>
      <w:color w:val="404040" w:themeColor="text1" w:themeTint="BF"/>
    </w:rPr>
  </w:style>
  <w:style w:type="paragraph" w:styleId="a9">
    <w:name w:val="List Paragraph"/>
    <w:basedOn w:val="a"/>
    <w:uiPriority w:val="34"/>
    <w:qFormat/>
    <w:rsid w:val="00413CFC"/>
    <w:pPr>
      <w:ind w:left="720"/>
      <w:contextualSpacing/>
    </w:pPr>
  </w:style>
  <w:style w:type="character" w:styleId="aa">
    <w:name w:val="Intense Emphasis"/>
    <w:basedOn w:val="a0"/>
    <w:uiPriority w:val="21"/>
    <w:qFormat/>
    <w:rsid w:val="00413CFC"/>
    <w:rPr>
      <w:i/>
      <w:iCs/>
      <w:color w:val="2F5496" w:themeColor="accent1" w:themeShade="BF"/>
    </w:rPr>
  </w:style>
  <w:style w:type="paragraph" w:styleId="ab">
    <w:name w:val="Intense Quote"/>
    <w:basedOn w:val="a"/>
    <w:next w:val="a"/>
    <w:link w:val="ac"/>
    <w:uiPriority w:val="30"/>
    <w:qFormat/>
    <w:rsid w:val="00413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CFC"/>
    <w:rPr>
      <w:i/>
      <w:iCs/>
      <w:color w:val="2F5496" w:themeColor="accent1" w:themeShade="BF"/>
    </w:rPr>
  </w:style>
  <w:style w:type="character" w:styleId="ad">
    <w:name w:val="Intense Reference"/>
    <w:basedOn w:val="a0"/>
    <w:uiPriority w:val="32"/>
    <w:qFormat/>
    <w:rsid w:val="00413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