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BAD2" w14:textId="77777777" w:rsidR="00381898" w:rsidRDefault="00381898">
      <w:pPr>
        <w:rPr>
          <w:rFonts w:hint="eastAsia"/>
        </w:rPr>
      </w:pPr>
      <w:r>
        <w:rPr>
          <w:rFonts w:hint="eastAsia"/>
        </w:rPr>
        <w:t>博学和渊博的拼音：bó xué hé yuān bó</w:t>
      </w:r>
    </w:p>
    <w:p w14:paraId="79AC7364" w14:textId="77777777" w:rsidR="00381898" w:rsidRDefault="00381898">
      <w:pPr>
        <w:rPr>
          <w:rFonts w:hint="eastAsia"/>
        </w:rPr>
      </w:pPr>
      <w:r>
        <w:rPr>
          <w:rFonts w:hint="eastAsia"/>
        </w:rPr>
        <w:t>在汉语中，“博学”与“渊博”是两个常常被提及且带有褒义色彩的词汇，用来形容一个人的知识丰富、见识广博。这两个词不仅反映了中华文化的深厚底蕴，也体现了对求知若渴、不断追求知识的推崇。</w:t>
      </w:r>
    </w:p>
    <w:p w14:paraId="3ECDCF16" w14:textId="77777777" w:rsidR="00381898" w:rsidRDefault="00381898">
      <w:pPr>
        <w:rPr>
          <w:rFonts w:hint="eastAsia"/>
        </w:rPr>
      </w:pPr>
    </w:p>
    <w:p w14:paraId="07C1D741" w14:textId="77777777" w:rsidR="00381898" w:rsidRDefault="00381898">
      <w:pPr>
        <w:rPr>
          <w:rFonts w:hint="eastAsia"/>
        </w:rPr>
      </w:pPr>
      <w:r>
        <w:rPr>
          <w:rFonts w:hint="eastAsia"/>
        </w:rPr>
        <w:t xml:space="preserve"> </w:t>
      </w:r>
    </w:p>
    <w:p w14:paraId="61DBEC2F" w14:textId="77777777" w:rsidR="00381898" w:rsidRDefault="00381898">
      <w:pPr>
        <w:rPr>
          <w:rFonts w:hint="eastAsia"/>
        </w:rPr>
      </w:pPr>
      <w:r>
        <w:rPr>
          <w:rFonts w:hint="eastAsia"/>
        </w:rPr>
        <w:t>博学的意义</w:t>
      </w:r>
    </w:p>
    <w:p w14:paraId="56CFD9CA" w14:textId="77777777" w:rsidR="00381898" w:rsidRDefault="00381898">
      <w:pPr>
        <w:rPr>
          <w:rFonts w:hint="eastAsia"/>
        </w:rPr>
      </w:pPr>
      <w:r>
        <w:rPr>
          <w:rFonts w:hint="eastAsia"/>
        </w:rPr>
        <w:t>“博学”（bó xué），意味着广泛地学习，不局限于某一学科或领域。一个博学之人往往拥有跨领域的知识，能够触类旁通，在不同的学术范畴间自由穿梭。这种人具备快速吸收新信息的能力，并能将看似无关的知识点连接起来，形成新的见解。在中国古代，学者们常以“读万卷书，行万里路”来自我激励，强调通过阅读和实践来积累知识的重要性。</w:t>
      </w:r>
    </w:p>
    <w:p w14:paraId="647AD7F9" w14:textId="77777777" w:rsidR="00381898" w:rsidRDefault="00381898">
      <w:pPr>
        <w:rPr>
          <w:rFonts w:hint="eastAsia"/>
        </w:rPr>
      </w:pPr>
    </w:p>
    <w:p w14:paraId="6CC6C5C3" w14:textId="77777777" w:rsidR="00381898" w:rsidRDefault="00381898">
      <w:pPr>
        <w:rPr>
          <w:rFonts w:hint="eastAsia"/>
        </w:rPr>
      </w:pPr>
      <w:r>
        <w:rPr>
          <w:rFonts w:hint="eastAsia"/>
        </w:rPr>
        <w:t xml:space="preserve"> </w:t>
      </w:r>
    </w:p>
    <w:p w14:paraId="5DD336F8" w14:textId="77777777" w:rsidR="00381898" w:rsidRDefault="00381898">
      <w:pPr>
        <w:rPr>
          <w:rFonts w:hint="eastAsia"/>
        </w:rPr>
      </w:pPr>
      <w:r>
        <w:rPr>
          <w:rFonts w:hint="eastAsia"/>
        </w:rPr>
        <w:t>渊博的含义</w:t>
      </w:r>
    </w:p>
    <w:p w14:paraId="4F1361E1" w14:textId="77777777" w:rsidR="00381898" w:rsidRDefault="00381898">
      <w:pPr>
        <w:rPr>
          <w:rFonts w:hint="eastAsia"/>
        </w:rPr>
      </w:pPr>
      <w:r>
        <w:rPr>
          <w:rFonts w:hint="eastAsia"/>
        </w:rPr>
        <w:t>“渊博”（yuān bó）则更侧重于深度上的描述，指的是某人在特定领域的研究达到了非常高的水准，拥有了深厚而广袤的知识体系。具有渊博知识的人不仅了解表面现象，更能深入理解事物的本质和原理。他们对于所专注领域的历史沿革、发展脉络以及未来趋势都有独到的认识。在传统社会里，那些被尊称为“大师”或者“泰斗”的人物，通常都是因为他们在各自的专业领域内取得了卓越成就，积累了渊博的知识。</w:t>
      </w:r>
    </w:p>
    <w:p w14:paraId="2AA3DBB4" w14:textId="77777777" w:rsidR="00381898" w:rsidRDefault="00381898">
      <w:pPr>
        <w:rPr>
          <w:rFonts w:hint="eastAsia"/>
        </w:rPr>
      </w:pPr>
    </w:p>
    <w:p w14:paraId="37F93CD8" w14:textId="77777777" w:rsidR="00381898" w:rsidRDefault="00381898">
      <w:pPr>
        <w:rPr>
          <w:rFonts w:hint="eastAsia"/>
        </w:rPr>
      </w:pPr>
      <w:r>
        <w:rPr>
          <w:rFonts w:hint="eastAsia"/>
        </w:rPr>
        <w:t xml:space="preserve"> </w:t>
      </w:r>
    </w:p>
    <w:p w14:paraId="652EC645" w14:textId="77777777" w:rsidR="00381898" w:rsidRDefault="00381898">
      <w:pPr>
        <w:rPr>
          <w:rFonts w:hint="eastAsia"/>
        </w:rPr>
      </w:pPr>
      <w:r>
        <w:rPr>
          <w:rFonts w:hint="eastAsia"/>
        </w:rPr>
        <w:t>两者之间的联系与区别</w:t>
      </w:r>
    </w:p>
    <w:p w14:paraId="360FDC6C" w14:textId="77777777" w:rsidR="00381898" w:rsidRDefault="00381898">
      <w:pPr>
        <w:rPr>
          <w:rFonts w:hint="eastAsia"/>
        </w:rPr>
      </w:pPr>
      <w:r>
        <w:rPr>
          <w:rFonts w:hint="eastAsia"/>
        </w:rPr>
        <w:t>尽管“博学”和“渊博”都用来赞扬人的学识，但它们之间存在着明显的差异。“博学”更多地关注宽度，即涵盖多个学科的知识；而“渊博”则强调深度，是指在某一特定领域内的深刻理解和精湛造诣。然而，在实际应用中，这两者往往是相辅相成的关系。真正的智者既需要有广泛的兴趣爱好去涉猎不同类型的学问，也要有能力在一个或几个关键领域内进行深入探究，从而达到既有广度又有深度的理想状态。</w:t>
      </w:r>
    </w:p>
    <w:p w14:paraId="0DFD20A8" w14:textId="77777777" w:rsidR="00381898" w:rsidRDefault="00381898">
      <w:pPr>
        <w:rPr>
          <w:rFonts w:hint="eastAsia"/>
        </w:rPr>
      </w:pPr>
    </w:p>
    <w:p w14:paraId="565DCBEB" w14:textId="77777777" w:rsidR="00381898" w:rsidRDefault="00381898">
      <w:pPr>
        <w:rPr>
          <w:rFonts w:hint="eastAsia"/>
        </w:rPr>
      </w:pPr>
      <w:r>
        <w:rPr>
          <w:rFonts w:hint="eastAsia"/>
        </w:rPr>
        <w:t xml:space="preserve"> </w:t>
      </w:r>
    </w:p>
    <w:p w14:paraId="250131D9" w14:textId="77777777" w:rsidR="00381898" w:rsidRDefault="00381898">
      <w:pPr>
        <w:rPr>
          <w:rFonts w:hint="eastAsia"/>
        </w:rPr>
      </w:pPr>
      <w:r>
        <w:rPr>
          <w:rFonts w:hint="eastAsia"/>
        </w:rPr>
        <w:t>现代社会中的博学与渊博</w:t>
      </w:r>
    </w:p>
    <w:p w14:paraId="30C89C54" w14:textId="77777777" w:rsidR="00381898" w:rsidRDefault="00381898">
      <w:pPr>
        <w:rPr>
          <w:rFonts w:hint="eastAsia"/>
        </w:rPr>
      </w:pPr>
      <w:r>
        <w:rPr>
          <w:rFonts w:hint="eastAsia"/>
        </w:rPr>
        <w:t>随着时代的发展和社会的进步，信息爆炸式的增长使得每个人都能轻易获取大量资讯，但这并不意味着人人都能成为真正意义上的博学之士或是拥有渊博知识的专家。现代社会要求人们不仅要善于利用互联网等现代工具快速获取信息，还要学会批判性思考，从海量的数据中筛选出有价值的内容，并将其转化为自己的知识财富。面对日益细分的专业领域，个人要想取得突出成绩，除了保持好奇心和持续学习的态度外，还需要选定自己感兴趣的专攻方向，通过长期不懈的努力来构建起深厚的理论基础和实践经验。</w:t>
      </w:r>
    </w:p>
    <w:p w14:paraId="059E2CA2" w14:textId="77777777" w:rsidR="00381898" w:rsidRDefault="00381898">
      <w:pPr>
        <w:rPr>
          <w:rFonts w:hint="eastAsia"/>
        </w:rPr>
      </w:pPr>
    </w:p>
    <w:p w14:paraId="77930EB8" w14:textId="77777777" w:rsidR="00381898" w:rsidRDefault="00381898">
      <w:pPr>
        <w:rPr>
          <w:rFonts w:hint="eastAsia"/>
        </w:rPr>
      </w:pPr>
      <w:r>
        <w:rPr>
          <w:rFonts w:hint="eastAsia"/>
        </w:rPr>
        <w:t xml:space="preserve"> </w:t>
      </w:r>
    </w:p>
    <w:p w14:paraId="64DCFDEE" w14:textId="77777777" w:rsidR="00381898" w:rsidRDefault="00381898">
      <w:pPr>
        <w:rPr>
          <w:rFonts w:hint="eastAsia"/>
        </w:rPr>
      </w:pPr>
      <w:r>
        <w:rPr>
          <w:rFonts w:hint="eastAsia"/>
        </w:rPr>
        <w:t>最后的总结</w:t>
      </w:r>
    </w:p>
    <w:p w14:paraId="68F81C75" w14:textId="77777777" w:rsidR="00381898" w:rsidRDefault="00381898">
      <w:pPr>
        <w:rPr>
          <w:rFonts w:hint="eastAsia"/>
        </w:rPr>
      </w:pPr>
      <w:r>
        <w:rPr>
          <w:rFonts w:hint="eastAsia"/>
        </w:rPr>
        <w:t>无论是追求博学还是致力于成为某个领域的渊博学者，都需要付出不懈的努力和时间。在这个过程中，重要的是培养一种终身学习的精神，保持开放的心态，勇于探索未知世界。只有这样，我们才能在这个瞬息万变的时代里，不断充实自我，实现个人价值的最大化。</w:t>
      </w:r>
    </w:p>
    <w:p w14:paraId="73859380" w14:textId="77777777" w:rsidR="00381898" w:rsidRDefault="00381898">
      <w:pPr>
        <w:rPr>
          <w:rFonts w:hint="eastAsia"/>
        </w:rPr>
      </w:pPr>
    </w:p>
    <w:p w14:paraId="387EC9E2" w14:textId="77777777" w:rsidR="00381898" w:rsidRDefault="00381898">
      <w:pPr>
        <w:rPr>
          <w:rFonts w:hint="eastAsia"/>
        </w:rPr>
      </w:pPr>
      <w:r>
        <w:rPr>
          <w:rFonts w:hint="eastAsia"/>
        </w:rPr>
        <w:t>本文是由懂得生活网（dongdeshenghuo.com）为大家创作</w:t>
      </w:r>
    </w:p>
    <w:p w14:paraId="2C360A62" w14:textId="66788477" w:rsidR="00DA1E18" w:rsidRDefault="00DA1E18"/>
    <w:sectPr w:rsidR="00DA1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18"/>
    <w:rsid w:val="00381898"/>
    <w:rsid w:val="00613040"/>
    <w:rsid w:val="00DA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9BA26-B596-4BB2-BD16-B5C019A7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E18"/>
    <w:rPr>
      <w:rFonts w:cstheme="majorBidi"/>
      <w:color w:val="2F5496" w:themeColor="accent1" w:themeShade="BF"/>
      <w:sz w:val="28"/>
      <w:szCs w:val="28"/>
    </w:rPr>
  </w:style>
  <w:style w:type="character" w:customStyle="1" w:styleId="50">
    <w:name w:val="标题 5 字符"/>
    <w:basedOn w:val="a0"/>
    <w:link w:val="5"/>
    <w:uiPriority w:val="9"/>
    <w:semiHidden/>
    <w:rsid w:val="00DA1E18"/>
    <w:rPr>
      <w:rFonts w:cstheme="majorBidi"/>
      <w:color w:val="2F5496" w:themeColor="accent1" w:themeShade="BF"/>
      <w:sz w:val="24"/>
    </w:rPr>
  </w:style>
  <w:style w:type="character" w:customStyle="1" w:styleId="60">
    <w:name w:val="标题 6 字符"/>
    <w:basedOn w:val="a0"/>
    <w:link w:val="6"/>
    <w:uiPriority w:val="9"/>
    <w:semiHidden/>
    <w:rsid w:val="00DA1E18"/>
    <w:rPr>
      <w:rFonts w:cstheme="majorBidi"/>
      <w:b/>
      <w:bCs/>
      <w:color w:val="2F5496" w:themeColor="accent1" w:themeShade="BF"/>
    </w:rPr>
  </w:style>
  <w:style w:type="character" w:customStyle="1" w:styleId="70">
    <w:name w:val="标题 7 字符"/>
    <w:basedOn w:val="a0"/>
    <w:link w:val="7"/>
    <w:uiPriority w:val="9"/>
    <w:semiHidden/>
    <w:rsid w:val="00DA1E18"/>
    <w:rPr>
      <w:rFonts w:cstheme="majorBidi"/>
      <w:b/>
      <w:bCs/>
      <w:color w:val="595959" w:themeColor="text1" w:themeTint="A6"/>
    </w:rPr>
  </w:style>
  <w:style w:type="character" w:customStyle="1" w:styleId="80">
    <w:name w:val="标题 8 字符"/>
    <w:basedOn w:val="a0"/>
    <w:link w:val="8"/>
    <w:uiPriority w:val="9"/>
    <w:semiHidden/>
    <w:rsid w:val="00DA1E18"/>
    <w:rPr>
      <w:rFonts w:cstheme="majorBidi"/>
      <w:color w:val="595959" w:themeColor="text1" w:themeTint="A6"/>
    </w:rPr>
  </w:style>
  <w:style w:type="character" w:customStyle="1" w:styleId="90">
    <w:name w:val="标题 9 字符"/>
    <w:basedOn w:val="a0"/>
    <w:link w:val="9"/>
    <w:uiPriority w:val="9"/>
    <w:semiHidden/>
    <w:rsid w:val="00DA1E18"/>
    <w:rPr>
      <w:rFonts w:eastAsiaTheme="majorEastAsia" w:cstheme="majorBidi"/>
      <w:color w:val="595959" w:themeColor="text1" w:themeTint="A6"/>
    </w:rPr>
  </w:style>
  <w:style w:type="paragraph" w:styleId="a3">
    <w:name w:val="Title"/>
    <w:basedOn w:val="a"/>
    <w:next w:val="a"/>
    <w:link w:val="a4"/>
    <w:uiPriority w:val="10"/>
    <w:qFormat/>
    <w:rsid w:val="00DA1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E18"/>
    <w:pPr>
      <w:spacing w:before="160"/>
      <w:jc w:val="center"/>
    </w:pPr>
    <w:rPr>
      <w:i/>
      <w:iCs/>
      <w:color w:val="404040" w:themeColor="text1" w:themeTint="BF"/>
    </w:rPr>
  </w:style>
  <w:style w:type="character" w:customStyle="1" w:styleId="a8">
    <w:name w:val="引用 字符"/>
    <w:basedOn w:val="a0"/>
    <w:link w:val="a7"/>
    <w:uiPriority w:val="29"/>
    <w:rsid w:val="00DA1E18"/>
    <w:rPr>
      <w:i/>
      <w:iCs/>
      <w:color w:val="404040" w:themeColor="text1" w:themeTint="BF"/>
    </w:rPr>
  </w:style>
  <w:style w:type="paragraph" w:styleId="a9">
    <w:name w:val="List Paragraph"/>
    <w:basedOn w:val="a"/>
    <w:uiPriority w:val="34"/>
    <w:qFormat/>
    <w:rsid w:val="00DA1E18"/>
    <w:pPr>
      <w:ind w:left="720"/>
      <w:contextualSpacing/>
    </w:pPr>
  </w:style>
  <w:style w:type="character" w:styleId="aa">
    <w:name w:val="Intense Emphasis"/>
    <w:basedOn w:val="a0"/>
    <w:uiPriority w:val="21"/>
    <w:qFormat/>
    <w:rsid w:val="00DA1E18"/>
    <w:rPr>
      <w:i/>
      <w:iCs/>
      <w:color w:val="2F5496" w:themeColor="accent1" w:themeShade="BF"/>
    </w:rPr>
  </w:style>
  <w:style w:type="paragraph" w:styleId="ab">
    <w:name w:val="Intense Quote"/>
    <w:basedOn w:val="a"/>
    <w:next w:val="a"/>
    <w:link w:val="ac"/>
    <w:uiPriority w:val="30"/>
    <w:qFormat/>
    <w:rsid w:val="00DA1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E18"/>
    <w:rPr>
      <w:i/>
      <w:iCs/>
      <w:color w:val="2F5496" w:themeColor="accent1" w:themeShade="BF"/>
    </w:rPr>
  </w:style>
  <w:style w:type="character" w:styleId="ad">
    <w:name w:val="Intense Reference"/>
    <w:basedOn w:val="a0"/>
    <w:uiPriority w:val="32"/>
    <w:qFormat/>
    <w:rsid w:val="00DA1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