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C409" w14:textId="77777777" w:rsidR="00BB2485" w:rsidRDefault="00BB2485">
      <w:pPr>
        <w:rPr>
          <w:rFonts w:hint="eastAsia"/>
        </w:rPr>
      </w:pPr>
      <w:r>
        <w:rPr>
          <w:rFonts w:hint="eastAsia"/>
        </w:rPr>
        <w:t>勾当的拼音和意思</w:t>
      </w:r>
    </w:p>
    <w:p w14:paraId="08290D5E" w14:textId="77777777" w:rsidR="00BB2485" w:rsidRDefault="00BB2485">
      <w:pPr>
        <w:rPr>
          <w:rFonts w:hint="eastAsia"/>
        </w:rPr>
      </w:pPr>
      <w:r>
        <w:rPr>
          <w:rFonts w:hint="eastAsia"/>
        </w:rPr>
        <w:t>“勾当”在汉语中的拼音是 gòu dàng。这个词组由两个汉字组成，每个字都有其独特的含义。“勾”（gòu）原本指的是弯曲、引诱或牵连，而“当”（dàng）则有承担、负责或者合适的意思。两者组合在一起时，“勾当”一词通常用来指代行为或事件，特别是那些被社会认为不光彩、不正当或是违法的事情。</w:t>
      </w:r>
    </w:p>
    <w:p w14:paraId="597E2F4B" w14:textId="77777777" w:rsidR="00BB2485" w:rsidRDefault="00BB2485">
      <w:pPr>
        <w:rPr>
          <w:rFonts w:hint="eastAsia"/>
        </w:rPr>
      </w:pPr>
    </w:p>
    <w:p w14:paraId="05B54C03" w14:textId="77777777" w:rsidR="00BB2485" w:rsidRDefault="00BB2485">
      <w:pPr>
        <w:rPr>
          <w:rFonts w:hint="eastAsia"/>
        </w:rPr>
      </w:pPr>
      <w:r>
        <w:rPr>
          <w:rFonts w:hint="eastAsia"/>
        </w:rPr>
        <w:t xml:space="preserve"> </w:t>
      </w:r>
    </w:p>
    <w:p w14:paraId="690DDCD9" w14:textId="77777777" w:rsidR="00BB2485" w:rsidRDefault="00BB2485">
      <w:pPr>
        <w:rPr>
          <w:rFonts w:hint="eastAsia"/>
        </w:rPr>
      </w:pPr>
      <w:r>
        <w:rPr>
          <w:rFonts w:hint="eastAsia"/>
        </w:rPr>
        <w:t>词源与历史演变</w:t>
      </w:r>
    </w:p>
    <w:p w14:paraId="468A1BDF" w14:textId="77777777" w:rsidR="00BB2485" w:rsidRDefault="00BB2485">
      <w:pPr>
        <w:rPr>
          <w:rFonts w:hint="eastAsia"/>
        </w:rPr>
      </w:pPr>
      <w:r>
        <w:rPr>
          <w:rFonts w:hint="eastAsia"/>
        </w:rPr>
        <w:t>从历史上看，“勾当”这个词语并非一开始就带有负面意义。它最早出现在古代文献中，描述的是人们之间的各种互动和事务处理。随着时间的推移和社会的发展，尤其是在明清时期的小说和其他文学作品中，这个词逐渐开始与一些非法活动或不良行为联系起来。到了现代汉语中，“勾当”几乎总是带有一种贬义，用来形容那些不符合道德规范或者法律规定的行动。</w:t>
      </w:r>
    </w:p>
    <w:p w14:paraId="56FF3D87" w14:textId="77777777" w:rsidR="00BB2485" w:rsidRDefault="00BB2485">
      <w:pPr>
        <w:rPr>
          <w:rFonts w:hint="eastAsia"/>
        </w:rPr>
      </w:pPr>
    </w:p>
    <w:p w14:paraId="24C548CC" w14:textId="77777777" w:rsidR="00BB2485" w:rsidRDefault="00BB2485">
      <w:pPr>
        <w:rPr>
          <w:rFonts w:hint="eastAsia"/>
        </w:rPr>
      </w:pPr>
      <w:r>
        <w:rPr>
          <w:rFonts w:hint="eastAsia"/>
        </w:rPr>
        <w:t xml:space="preserve"> </w:t>
      </w:r>
    </w:p>
    <w:p w14:paraId="23ED3C3E" w14:textId="77777777" w:rsidR="00BB2485" w:rsidRDefault="00BB2485">
      <w:pPr>
        <w:rPr>
          <w:rFonts w:hint="eastAsia"/>
        </w:rPr>
      </w:pPr>
      <w:r>
        <w:rPr>
          <w:rFonts w:hint="eastAsia"/>
        </w:rPr>
        <w:t>在文学作品中的使用</w:t>
      </w:r>
    </w:p>
    <w:p w14:paraId="579E2D85" w14:textId="77777777" w:rsidR="00BB2485" w:rsidRDefault="00BB2485">
      <w:pPr>
        <w:rPr>
          <w:rFonts w:hint="eastAsia"/>
        </w:rPr>
      </w:pPr>
      <w:r>
        <w:rPr>
          <w:rFonts w:hint="eastAsia"/>
        </w:rPr>
        <w:t>在中国古典小说如《水浒传》、《红楼梦》等经典著作里，“勾当”常常用来描绘反派角色所进行的秘密计划或者是不可告人的交易。作者们利用这一词汇来增强故事的紧张感和戏剧性，同时也反映了当时社会对于正义与邪恶的基本认知。在日常对话和新闻报道中，“勾当”也常被用作批评某些不当行为的一种表达方式。</w:t>
      </w:r>
    </w:p>
    <w:p w14:paraId="7ACD996A" w14:textId="77777777" w:rsidR="00BB2485" w:rsidRDefault="00BB2485">
      <w:pPr>
        <w:rPr>
          <w:rFonts w:hint="eastAsia"/>
        </w:rPr>
      </w:pPr>
    </w:p>
    <w:p w14:paraId="1802108F" w14:textId="77777777" w:rsidR="00BB2485" w:rsidRDefault="00BB2485">
      <w:pPr>
        <w:rPr>
          <w:rFonts w:hint="eastAsia"/>
        </w:rPr>
      </w:pPr>
      <w:r>
        <w:rPr>
          <w:rFonts w:hint="eastAsia"/>
        </w:rPr>
        <w:t xml:space="preserve"> </w:t>
      </w:r>
    </w:p>
    <w:p w14:paraId="568FD780" w14:textId="77777777" w:rsidR="00BB2485" w:rsidRDefault="00BB2485">
      <w:pPr>
        <w:rPr>
          <w:rFonts w:hint="eastAsia"/>
        </w:rPr>
      </w:pPr>
      <w:r>
        <w:rPr>
          <w:rFonts w:hint="eastAsia"/>
        </w:rPr>
        <w:t>当代语境下的理解</w:t>
      </w:r>
    </w:p>
    <w:p w14:paraId="16B83B77" w14:textId="77777777" w:rsidR="00BB2485" w:rsidRDefault="00BB2485">
      <w:pPr>
        <w:rPr>
          <w:rFonts w:hint="eastAsia"/>
        </w:rPr>
      </w:pPr>
      <w:r>
        <w:rPr>
          <w:rFonts w:hint="eastAsia"/>
        </w:rPr>
        <w:t>在今天的中文环境中，“勾当”依然是一个较为敏感且具有强烈情感色彩的词汇。它不仅限于指涉犯罪行为，还可以用来描述任何违背公序良俗、伦理道德的行为。例如，企业间的不正当竞争手段、政府官员的贪污受贿等问题都可以被称为“勾当”。值得注意的是，由于该词带有明显的负面评价色彩，在正式场合下应谨慎使用，以免引起不必要的误会或冲突。</w:t>
      </w:r>
    </w:p>
    <w:p w14:paraId="5D066807" w14:textId="77777777" w:rsidR="00BB2485" w:rsidRDefault="00BB2485">
      <w:pPr>
        <w:rPr>
          <w:rFonts w:hint="eastAsia"/>
        </w:rPr>
      </w:pPr>
    </w:p>
    <w:p w14:paraId="5E0A2107" w14:textId="77777777" w:rsidR="00BB2485" w:rsidRDefault="00BB2485">
      <w:pPr>
        <w:rPr>
          <w:rFonts w:hint="eastAsia"/>
        </w:rPr>
      </w:pPr>
      <w:r>
        <w:rPr>
          <w:rFonts w:hint="eastAsia"/>
        </w:rPr>
        <w:t xml:space="preserve"> </w:t>
      </w:r>
    </w:p>
    <w:p w14:paraId="718E1663" w14:textId="77777777" w:rsidR="00BB2485" w:rsidRDefault="00BB2485">
      <w:pPr>
        <w:rPr>
          <w:rFonts w:hint="eastAsia"/>
        </w:rPr>
      </w:pPr>
      <w:r>
        <w:rPr>
          <w:rFonts w:hint="eastAsia"/>
        </w:rPr>
        <w:t>最后的总结</w:t>
      </w:r>
    </w:p>
    <w:p w14:paraId="31DAAA54" w14:textId="77777777" w:rsidR="00BB2485" w:rsidRDefault="00BB2485">
      <w:pPr>
        <w:rPr>
          <w:rFonts w:hint="eastAsia"/>
        </w:rPr>
      </w:pPr>
      <w:r>
        <w:rPr>
          <w:rFonts w:hint="eastAsia"/>
        </w:rPr>
        <w:t>“勾当”是一个承载着丰富历史文化内涵并且在现代社会有着明确指向性的词汇。它提醒我们关注个人和社会行为是否符合法律和道德标准的重要性。尽管其确切定义可能会随时间变化而有所不同，但作为一个反映人类社会复杂性的语言元素，“勾当”无疑将继续存在于我们的交流之中，并发挥其警示作用。</w:t>
      </w:r>
    </w:p>
    <w:p w14:paraId="241B3F61" w14:textId="77777777" w:rsidR="00BB2485" w:rsidRDefault="00BB2485">
      <w:pPr>
        <w:rPr>
          <w:rFonts w:hint="eastAsia"/>
        </w:rPr>
      </w:pPr>
    </w:p>
    <w:p w14:paraId="79E1BE5C" w14:textId="77777777" w:rsidR="00BB2485" w:rsidRDefault="00BB2485">
      <w:pPr>
        <w:rPr>
          <w:rFonts w:hint="eastAsia"/>
        </w:rPr>
      </w:pPr>
      <w:r>
        <w:rPr>
          <w:rFonts w:hint="eastAsia"/>
        </w:rPr>
        <w:t>本文是由懂得生活网（dongdeshenghuo.com）为大家创作</w:t>
      </w:r>
    </w:p>
    <w:p w14:paraId="3E6D0746" w14:textId="445B33DF" w:rsidR="00BA46DF" w:rsidRDefault="00BA46DF"/>
    <w:sectPr w:rsidR="00BA4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DF"/>
    <w:rsid w:val="00613040"/>
    <w:rsid w:val="00BA46DF"/>
    <w:rsid w:val="00BB2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2E1059-BBD6-4754-A043-69BC8ACA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6DF"/>
    <w:rPr>
      <w:rFonts w:cstheme="majorBidi"/>
      <w:color w:val="2F5496" w:themeColor="accent1" w:themeShade="BF"/>
      <w:sz w:val="28"/>
      <w:szCs w:val="28"/>
    </w:rPr>
  </w:style>
  <w:style w:type="character" w:customStyle="1" w:styleId="50">
    <w:name w:val="标题 5 字符"/>
    <w:basedOn w:val="a0"/>
    <w:link w:val="5"/>
    <w:uiPriority w:val="9"/>
    <w:semiHidden/>
    <w:rsid w:val="00BA46DF"/>
    <w:rPr>
      <w:rFonts w:cstheme="majorBidi"/>
      <w:color w:val="2F5496" w:themeColor="accent1" w:themeShade="BF"/>
      <w:sz w:val="24"/>
    </w:rPr>
  </w:style>
  <w:style w:type="character" w:customStyle="1" w:styleId="60">
    <w:name w:val="标题 6 字符"/>
    <w:basedOn w:val="a0"/>
    <w:link w:val="6"/>
    <w:uiPriority w:val="9"/>
    <w:semiHidden/>
    <w:rsid w:val="00BA46DF"/>
    <w:rPr>
      <w:rFonts w:cstheme="majorBidi"/>
      <w:b/>
      <w:bCs/>
      <w:color w:val="2F5496" w:themeColor="accent1" w:themeShade="BF"/>
    </w:rPr>
  </w:style>
  <w:style w:type="character" w:customStyle="1" w:styleId="70">
    <w:name w:val="标题 7 字符"/>
    <w:basedOn w:val="a0"/>
    <w:link w:val="7"/>
    <w:uiPriority w:val="9"/>
    <w:semiHidden/>
    <w:rsid w:val="00BA46DF"/>
    <w:rPr>
      <w:rFonts w:cstheme="majorBidi"/>
      <w:b/>
      <w:bCs/>
      <w:color w:val="595959" w:themeColor="text1" w:themeTint="A6"/>
    </w:rPr>
  </w:style>
  <w:style w:type="character" w:customStyle="1" w:styleId="80">
    <w:name w:val="标题 8 字符"/>
    <w:basedOn w:val="a0"/>
    <w:link w:val="8"/>
    <w:uiPriority w:val="9"/>
    <w:semiHidden/>
    <w:rsid w:val="00BA46DF"/>
    <w:rPr>
      <w:rFonts w:cstheme="majorBidi"/>
      <w:color w:val="595959" w:themeColor="text1" w:themeTint="A6"/>
    </w:rPr>
  </w:style>
  <w:style w:type="character" w:customStyle="1" w:styleId="90">
    <w:name w:val="标题 9 字符"/>
    <w:basedOn w:val="a0"/>
    <w:link w:val="9"/>
    <w:uiPriority w:val="9"/>
    <w:semiHidden/>
    <w:rsid w:val="00BA46DF"/>
    <w:rPr>
      <w:rFonts w:eastAsiaTheme="majorEastAsia" w:cstheme="majorBidi"/>
      <w:color w:val="595959" w:themeColor="text1" w:themeTint="A6"/>
    </w:rPr>
  </w:style>
  <w:style w:type="paragraph" w:styleId="a3">
    <w:name w:val="Title"/>
    <w:basedOn w:val="a"/>
    <w:next w:val="a"/>
    <w:link w:val="a4"/>
    <w:uiPriority w:val="10"/>
    <w:qFormat/>
    <w:rsid w:val="00BA4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6DF"/>
    <w:pPr>
      <w:spacing w:before="160"/>
      <w:jc w:val="center"/>
    </w:pPr>
    <w:rPr>
      <w:i/>
      <w:iCs/>
      <w:color w:val="404040" w:themeColor="text1" w:themeTint="BF"/>
    </w:rPr>
  </w:style>
  <w:style w:type="character" w:customStyle="1" w:styleId="a8">
    <w:name w:val="引用 字符"/>
    <w:basedOn w:val="a0"/>
    <w:link w:val="a7"/>
    <w:uiPriority w:val="29"/>
    <w:rsid w:val="00BA46DF"/>
    <w:rPr>
      <w:i/>
      <w:iCs/>
      <w:color w:val="404040" w:themeColor="text1" w:themeTint="BF"/>
    </w:rPr>
  </w:style>
  <w:style w:type="paragraph" w:styleId="a9">
    <w:name w:val="List Paragraph"/>
    <w:basedOn w:val="a"/>
    <w:uiPriority w:val="34"/>
    <w:qFormat/>
    <w:rsid w:val="00BA46DF"/>
    <w:pPr>
      <w:ind w:left="720"/>
      <w:contextualSpacing/>
    </w:pPr>
  </w:style>
  <w:style w:type="character" w:styleId="aa">
    <w:name w:val="Intense Emphasis"/>
    <w:basedOn w:val="a0"/>
    <w:uiPriority w:val="21"/>
    <w:qFormat/>
    <w:rsid w:val="00BA46DF"/>
    <w:rPr>
      <w:i/>
      <w:iCs/>
      <w:color w:val="2F5496" w:themeColor="accent1" w:themeShade="BF"/>
    </w:rPr>
  </w:style>
  <w:style w:type="paragraph" w:styleId="ab">
    <w:name w:val="Intense Quote"/>
    <w:basedOn w:val="a"/>
    <w:next w:val="a"/>
    <w:link w:val="ac"/>
    <w:uiPriority w:val="30"/>
    <w:qFormat/>
    <w:rsid w:val="00BA4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6DF"/>
    <w:rPr>
      <w:i/>
      <w:iCs/>
      <w:color w:val="2F5496" w:themeColor="accent1" w:themeShade="BF"/>
    </w:rPr>
  </w:style>
  <w:style w:type="character" w:styleId="ad">
    <w:name w:val="Intense Reference"/>
    <w:basedOn w:val="a0"/>
    <w:uiPriority w:val="32"/>
    <w:qFormat/>
    <w:rsid w:val="00BA4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