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DD92F" w14:textId="77777777" w:rsidR="00F9396E" w:rsidRDefault="00F9396E">
      <w:pPr>
        <w:rPr>
          <w:rFonts w:hint="eastAsia"/>
        </w:rPr>
      </w:pPr>
      <w:r>
        <w:rPr>
          <w:rFonts w:hint="eastAsia"/>
        </w:rPr>
        <w:t>功课的拼音是什么怎么写</w:t>
      </w:r>
    </w:p>
    <w:p w14:paraId="5CDA1BD1" w14:textId="77777777" w:rsidR="00F9396E" w:rsidRDefault="00F9396E">
      <w:pPr>
        <w:rPr>
          <w:rFonts w:hint="eastAsia"/>
        </w:rPr>
      </w:pPr>
      <w:r>
        <w:rPr>
          <w:rFonts w:hint="eastAsia"/>
        </w:rPr>
        <w:t>在汉语的学习过程中，拼音是一个重要的辅助工具，它帮助人们正确地读出汉字，并且是学习普通话发音的基础。对于“功课”这个词来说，其拼音为“gōng kè”。其中，“gōng”表示第一声，发音时音调平而高；“kè”同样为第一声，发音也保持平而高的特点。</w:t>
      </w:r>
    </w:p>
    <w:p w14:paraId="1D38A6AF" w14:textId="77777777" w:rsidR="00F9396E" w:rsidRDefault="00F9396E">
      <w:pPr>
        <w:rPr>
          <w:rFonts w:hint="eastAsia"/>
        </w:rPr>
      </w:pPr>
    </w:p>
    <w:p w14:paraId="60B08DA1" w14:textId="77777777" w:rsidR="00F9396E" w:rsidRDefault="00F93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E060F" w14:textId="77777777" w:rsidR="00F9396E" w:rsidRDefault="00F9396E">
      <w:pPr>
        <w:rPr>
          <w:rFonts w:hint="eastAsia"/>
        </w:rPr>
      </w:pPr>
      <w:r>
        <w:rPr>
          <w:rFonts w:hint="eastAsia"/>
        </w:rPr>
        <w:t>理解拼音的结构</w:t>
      </w:r>
    </w:p>
    <w:p w14:paraId="3B89697D" w14:textId="77777777" w:rsidR="00F9396E" w:rsidRDefault="00F9396E">
      <w:pPr>
        <w:rPr>
          <w:rFonts w:hint="eastAsia"/>
        </w:rPr>
      </w:pPr>
      <w:r>
        <w:rPr>
          <w:rFonts w:hint="eastAsia"/>
        </w:rPr>
        <w:t>拼音由声母、韵母和声调三部分组成。“功课”的拼音中，“g”是声母，代表了发音开始的部分，类似于英语中的辅音。接下来的“ong”是韵母，它是拼音的主体部分，包含了主要元音和可能跟随的辅音，决定了声音的主要特质。最后的声调符号“ˉ”（在这里表现为文字上的标注）则位于韵母之上，用来指示发音的高低变化。对于“kè”，“k”是声母，“e”是韵母，同样带有第一声的声调。</w:t>
      </w:r>
    </w:p>
    <w:p w14:paraId="2C894CC5" w14:textId="77777777" w:rsidR="00F9396E" w:rsidRDefault="00F9396E">
      <w:pPr>
        <w:rPr>
          <w:rFonts w:hint="eastAsia"/>
        </w:rPr>
      </w:pPr>
    </w:p>
    <w:p w14:paraId="4B6FA2DE" w14:textId="77777777" w:rsidR="00F9396E" w:rsidRDefault="00F93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F512A" w14:textId="77777777" w:rsidR="00F9396E" w:rsidRDefault="00F9396E">
      <w:pPr>
        <w:rPr>
          <w:rFonts w:hint="eastAsia"/>
        </w:rPr>
      </w:pPr>
      <w:r>
        <w:rPr>
          <w:rFonts w:hint="eastAsia"/>
        </w:rPr>
        <w:t>如何正确书写“功课”的拼音</w:t>
      </w:r>
    </w:p>
    <w:p w14:paraId="0F7206BA" w14:textId="77777777" w:rsidR="00F9396E" w:rsidRDefault="00F9396E">
      <w:pPr>
        <w:rPr>
          <w:rFonts w:hint="eastAsia"/>
        </w:rPr>
      </w:pPr>
      <w:r>
        <w:rPr>
          <w:rFonts w:hint="eastAsia"/>
        </w:rPr>
        <w:t>当我们在纸面上或者电子文档中书写“功课”的拼音时，应该按照规范的格式来写。每个字的拼音之间用空格隔开，即“gōng kè”。如果是在句子中，拼音通常会紧跟在对应的汉字后面，中间用括号或破折号分隔。例如：“他正在做他的功(gōng)课(kè)。”在一些特殊情况下，比如给儿童或非母语者准备的材料中，可能会直接将拼音标注在汉字的上方。</w:t>
      </w:r>
    </w:p>
    <w:p w14:paraId="49394805" w14:textId="77777777" w:rsidR="00F9396E" w:rsidRDefault="00F9396E">
      <w:pPr>
        <w:rPr>
          <w:rFonts w:hint="eastAsia"/>
        </w:rPr>
      </w:pPr>
    </w:p>
    <w:p w14:paraId="75106EA3" w14:textId="77777777" w:rsidR="00F9396E" w:rsidRDefault="00F93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BE883" w14:textId="77777777" w:rsidR="00F9396E" w:rsidRDefault="00F9396E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03F7D6DF" w14:textId="77777777" w:rsidR="00F9396E" w:rsidRDefault="00F9396E">
      <w:pPr>
        <w:rPr>
          <w:rFonts w:hint="eastAsia"/>
        </w:rPr>
      </w:pPr>
      <w:r>
        <w:rPr>
          <w:rFonts w:hint="eastAsia"/>
        </w:rPr>
        <w:t>拼音在中文教育中扮演着不可或缺的角色。对于小学生而言，它是识字的重要桥梁。通过拼音，孩子们可以更容易地记住汉字的读音，从而加快识字的速度。拼音也有助于提高学生的语言表达能力和阅读能力。教师们常常使用拼音卡片、拼音游戏等教学方法，让孩子们在轻松愉快的氛围中掌握这一技能。拼音还是学习标准普通话发音的有效途径，无论是对于方言区的学生还是外国汉语学习者，都是如此。</w:t>
      </w:r>
    </w:p>
    <w:p w14:paraId="14AFD029" w14:textId="77777777" w:rsidR="00F9396E" w:rsidRDefault="00F9396E">
      <w:pPr>
        <w:rPr>
          <w:rFonts w:hint="eastAsia"/>
        </w:rPr>
      </w:pPr>
    </w:p>
    <w:p w14:paraId="7AEDD007" w14:textId="77777777" w:rsidR="00F9396E" w:rsidRDefault="00F93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BE945" w14:textId="77777777" w:rsidR="00F9396E" w:rsidRDefault="00F9396E">
      <w:pPr>
        <w:rPr>
          <w:rFonts w:hint="eastAsia"/>
        </w:rPr>
      </w:pPr>
      <w:r>
        <w:rPr>
          <w:rFonts w:hint="eastAsia"/>
        </w:rPr>
        <w:t>拼音与汉字书写的区别</w:t>
      </w:r>
    </w:p>
    <w:p w14:paraId="0657D717" w14:textId="77777777" w:rsidR="00F9396E" w:rsidRDefault="00F9396E">
      <w:pPr>
        <w:rPr>
          <w:rFonts w:hint="eastAsia"/>
        </w:rPr>
      </w:pPr>
      <w:r>
        <w:rPr>
          <w:rFonts w:hint="eastAsia"/>
        </w:rPr>
        <w:t>尽管拼音可以帮助我们准确地读出汉字，但它并不能完全代替汉字书写。汉字是一种表意文字，它的形态丰富多样，每一个字都有其独特的构造和含义。相比之下，拼音只是汉字的一种注音方式，它不具备汉字所承载的文化内涵和历史信息。因此，在日常交流中，虽然我们可以利用拼音进行简单的沟通，但要真正理解和使用中文，还是离不开汉字的学习和书写。</w:t>
      </w:r>
    </w:p>
    <w:p w14:paraId="15E15E88" w14:textId="77777777" w:rsidR="00F9396E" w:rsidRDefault="00F9396E">
      <w:pPr>
        <w:rPr>
          <w:rFonts w:hint="eastAsia"/>
        </w:rPr>
      </w:pPr>
    </w:p>
    <w:p w14:paraId="1532975C" w14:textId="77777777" w:rsidR="00F9396E" w:rsidRDefault="00F93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FCB87" w14:textId="77777777" w:rsidR="00F9396E" w:rsidRDefault="00F9396E">
      <w:pPr>
        <w:rPr>
          <w:rFonts w:hint="eastAsia"/>
        </w:rPr>
      </w:pPr>
      <w:r>
        <w:rPr>
          <w:rFonts w:hint="eastAsia"/>
        </w:rPr>
        <w:t>最后的总结</w:t>
      </w:r>
    </w:p>
    <w:p w14:paraId="2308C94E" w14:textId="77777777" w:rsidR="00F9396E" w:rsidRDefault="00F9396E">
      <w:pPr>
        <w:rPr>
          <w:rFonts w:hint="eastAsia"/>
        </w:rPr>
      </w:pPr>
      <w:r>
        <w:rPr>
          <w:rFonts w:hint="eastAsia"/>
        </w:rPr>
        <w:t>“功课”的拼音是“gōng kè”，它由声母、韵母和声调构成，书写时需要注意正确的格式。拼音作为汉语学习的辅助工具，对促进识字、提高语言能力以及学习普通话发音都有着重要意义。然而，我们也要认识到拼音和汉字书写之间的区别，不能将二者混为一谈。通过不断练习和应用，我们可以更好地掌握拼音这门技能，进而更加深入地了解和运用中文。</w:t>
      </w:r>
    </w:p>
    <w:p w14:paraId="08D6704A" w14:textId="77777777" w:rsidR="00F9396E" w:rsidRDefault="00F9396E">
      <w:pPr>
        <w:rPr>
          <w:rFonts w:hint="eastAsia"/>
        </w:rPr>
      </w:pPr>
    </w:p>
    <w:p w14:paraId="49678883" w14:textId="77777777" w:rsidR="00F9396E" w:rsidRDefault="00F939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9D484" w14:textId="259E6A7A" w:rsidR="009277FE" w:rsidRDefault="009277FE"/>
    <w:sectPr w:rsidR="00927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FE"/>
    <w:rsid w:val="00613040"/>
    <w:rsid w:val="009277FE"/>
    <w:rsid w:val="00F9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F1016-EE82-4940-B6BD-87B00D8C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