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6E38" w14:textId="77777777" w:rsidR="006E00DA" w:rsidRDefault="006E00DA">
      <w:pPr>
        <w:rPr>
          <w:rFonts w:hint="eastAsia"/>
        </w:rPr>
      </w:pPr>
      <w:r>
        <w:rPr>
          <w:rFonts w:hint="eastAsia"/>
        </w:rPr>
        <w:t>初衷的拼音及意思</w:t>
      </w:r>
    </w:p>
    <w:p w14:paraId="39679010" w14:textId="77777777" w:rsidR="006E00DA" w:rsidRDefault="006E00DA">
      <w:pPr>
        <w:rPr>
          <w:rFonts w:hint="eastAsia"/>
        </w:rPr>
      </w:pPr>
      <w:r>
        <w:rPr>
          <w:rFonts w:hint="eastAsia"/>
        </w:rPr>
        <w:t>“初衷”在汉语中的拼音是 chū zhōng。这个词语指的是事情开始时所抱持的信念或目的，即最初的愿望和出发点。无论是在个人生活中还是商业、社会活动中，“初衷”都是一个重要的概念，它不仅体现了一个人或组织的核心价值观，也常常成为衡量行为是否偏离轨道的重要标准。</w:t>
      </w:r>
    </w:p>
    <w:p w14:paraId="2B6A62AD" w14:textId="77777777" w:rsidR="006E00DA" w:rsidRDefault="006E00DA">
      <w:pPr>
        <w:rPr>
          <w:rFonts w:hint="eastAsia"/>
        </w:rPr>
      </w:pPr>
    </w:p>
    <w:p w14:paraId="774E7F72" w14:textId="77777777" w:rsidR="006E00DA" w:rsidRDefault="006E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B197E" w14:textId="77777777" w:rsidR="006E00DA" w:rsidRDefault="006E00DA">
      <w:pPr>
        <w:rPr>
          <w:rFonts w:hint="eastAsia"/>
        </w:rPr>
      </w:pPr>
      <w:r>
        <w:rPr>
          <w:rFonts w:hint="eastAsia"/>
        </w:rPr>
        <w:t>初衷的重要性</w:t>
      </w:r>
    </w:p>
    <w:p w14:paraId="465FC950" w14:textId="77777777" w:rsidR="006E00DA" w:rsidRDefault="006E00DA">
      <w:pPr>
        <w:rPr>
          <w:rFonts w:hint="eastAsia"/>
        </w:rPr>
      </w:pPr>
      <w:r>
        <w:rPr>
          <w:rFonts w:hint="eastAsia"/>
        </w:rPr>
        <w:t>当我们谈到初衷时，实际上我们是在谈论一种承诺——对自我、对他人、对社会的一种承诺。保持初衷意味着即使面对困难和挑战，也不轻易改变自己的原则和目标。这种坚定性对于建立信任至关重要，无论是个人之间的关系还是企业与消费者之间的联系，都依赖于这份真实性和一致性。坚持初衷有助于人们找到生活的意义，并激励他们克服障碍，追求梦想。</w:t>
      </w:r>
    </w:p>
    <w:p w14:paraId="115C8C8F" w14:textId="77777777" w:rsidR="006E00DA" w:rsidRDefault="006E00DA">
      <w:pPr>
        <w:rPr>
          <w:rFonts w:hint="eastAsia"/>
        </w:rPr>
      </w:pPr>
    </w:p>
    <w:p w14:paraId="73D32936" w14:textId="77777777" w:rsidR="006E00DA" w:rsidRDefault="006E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4F409" w14:textId="77777777" w:rsidR="006E00DA" w:rsidRDefault="006E00DA">
      <w:pPr>
        <w:rPr>
          <w:rFonts w:hint="eastAsia"/>
        </w:rPr>
      </w:pPr>
      <w:r>
        <w:rPr>
          <w:rFonts w:hint="eastAsia"/>
        </w:rPr>
        <w:t>初衷在不同领域的体现</w:t>
      </w:r>
    </w:p>
    <w:p w14:paraId="6849F6B3" w14:textId="77777777" w:rsidR="006E00DA" w:rsidRDefault="006E00DA">
      <w:pPr>
        <w:rPr>
          <w:rFonts w:hint="eastAsia"/>
        </w:rPr>
      </w:pPr>
      <w:r>
        <w:rPr>
          <w:rFonts w:hint="eastAsia"/>
        </w:rPr>
        <w:t>在创业领域中，企业家们的初衷往往决定了企业的文化和方向。例如，马云创建阿里巴巴的初衷是为了让小企业能够平等地参与全球贸易；而马斯克则希望通过特斯拉改变世界对可持续能源的看法。同样地，在教育界，教师们秉持着传授知识、培养下一代为己任的初衷，致力于提高学生的综合素质和社会责任感。艺术创作者们也是基于表达内心感受、传递特定信息这样的初衷来创作作品。</w:t>
      </w:r>
    </w:p>
    <w:p w14:paraId="648D4446" w14:textId="77777777" w:rsidR="006E00DA" w:rsidRDefault="006E00DA">
      <w:pPr>
        <w:rPr>
          <w:rFonts w:hint="eastAsia"/>
        </w:rPr>
      </w:pPr>
    </w:p>
    <w:p w14:paraId="658E513C" w14:textId="77777777" w:rsidR="006E00DA" w:rsidRDefault="006E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DDF3A" w14:textId="77777777" w:rsidR="006E00DA" w:rsidRDefault="006E00DA">
      <w:pPr>
        <w:rPr>
          <w:rFonts w:hint="eastAsia"/>
        </w:rPr>
      </w:pPr>
      <w:r>
        <w:rPr>
          <w:rFonts w:hint="eastAsia"/>
        </w:rPr>
        <w:t>如何坚守初衷</w:t>
      </w:r>
    </w:p>
    <w:p w14:paraId="1A8BACBC" w14:textId="77777777" w:rsidR="006E00DA" w:rsidRDefault="006E00DA">
      <w:pPr>
        <w:rPr>
          <w:rFonts w:hint="eastAsia"/>
        </w:rPr>
      </w:pPr>
      <w:r>
        <w:rPr>
          <w:rFonts w:hint="eastAsia"/>
        </w:rPr>
        <w:t>要坚守初衷并不容易，特别是在复杂多变的社会环境中。一方面，我们需要不断地反思自己最初设立的目标是什么，为什么这些目标对我们来说如此重要。另一方面，当遇到挫折时，我们应该寻找支持系统，比如家人、朋友或者导师的帮助和支持。适时调整策略也很关键，因为环境变化可能需要我们采取不同的方法去实现同一个目标。最重要的是，我们要学会从失败中吸取教训，而不是放弃初衷。</w:t>
      </w:r>
    </w:p>
    <w:p w14:paraId="532293D8" w14:textId="77777777" w:rsidR="006E00DA" w:rsidRDefault="006E00DA">
      <w:pPr>
        <w:rPr>
          <w:rFonts w:hint="eastAsia"/>
        </w:rPr>
      </w:pPr>
    </w:p>
    <w:p w14:paraId="2A8DEADB" w14:textId="77777777" w:rsidR="006E00DA" w:rsidRDefault="006E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010B3" w14:textId="77777777" w:rsidR="006E00DA" w:rsidRDefault="006E00DA">
      <w:pPr>
        <w:rPr>
          <w:rFonts w:hint="eastAsia"/>
        </w:rPr>
      </w:pPr>
      <w:r>
        <w:rPr>
          <w:rFonts w:hint="eastAsia"/>
        </w:rPr>
        <w:t>最后的总结</w:t>
      </w:r>
    </w:p>
    <w:p w14:paraId="3CD07651" w14:textId="77777777" w:rsidR="006E00DA" w:rsidRDefault="006E00DA">
      <w:pPr>
        <w:rPr>
          <w:rFonts w:hint="eastAsia"/>
        </w:rPr>
      </w:pPr>
      <w:r>
        <w:rPr>
          <w:rFonts w:hint="eastAsia"/>
        </w:rPr>
        <w:t>“初衷”不仅仅是一个词汇，它代表了我们内心深处最真挚的愿望和追求。无论是在日常生活中还是更广阔的社会舞台上，保持并践行我们的初衷都能为我们指引前进的道路，帮助我们成就更加有意义的人生。通过理解和重视这一概念，我们可以更好地理解自己以及周围的世界，从而创造出更多积极的影响。</w:t>
      </w:r>
    </w:p>
    <w:p w14:paraId="593BB49B" w14:textId="77777777" w:rsidR="006E00DA" w:rsidRDefault="006E00DA">
      <w:pPr>
        <w:rPr>
          <w:rFonts w:hint="eastAsia"/>
        </w:rPr>
      </w:pPr>
    </w:p>
    <w:p w14:paraId="45C9CEDC" w14:textId="77777777" w:rsidR="006E00DA" w:rsidRDefault="006E0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F0A67" w14:textId="628C91FF" w:rsidR="00BF129E" w:rsidRDefault="00BF129E"/>
    <w:sectPr w:rsidR="00BF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9E"/>
    <w:rsid w:val="00613040"/>
    <w:rsid w:val="006E00DA"/>
    <w:rsid w:val="00B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63BFF-698E-4160-992F-1D9436C2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