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94FDD" w14:textId="77777777" w:rsidR="00807A36" w:rsidRDefault="00807A36">
      <w:pPr>
        <w:rPr>
          <w:rFonts w:hint="eastAsia"/>
        </w:rPr>
      </w:pPr>
      <w:r>
        <w:rPr>
          <w:rFonts w:hint="eastAsia"/>
        </w:rPr>
        <w:t>冰淇淋的“激”正确的拼音：bīng jī líng</w:t>
      </w:r>
    </w:p>
    <w:p w14:paraId="495D5FFE" w14:textId="77777777" w:rsidR="00807A36" w:rsidRDefault="00807A36">
      <w:pPr>
        <w:rPr>
          <w:rFonts w:hint="eastAsia"/>
        </w:rPr>
      </w:pPr>
      <w:r>
        <w:rPr>
          <w:rFonts w:hint="eastAsia"/>
        </w:rPr>
        <w:t>在炎炎夏日，或是任何时候想要享受一份甜蜜冷饮的时候，冰淇淋总是能够成为人们心中的首选。但是，您知道吗？这个广受欢迎的甜品，在中文里有一个非常有趣的名称——冰淇淋，其中“激”的正确拼音是“jī”，而不是一些人可能误以为的“jí”。让我们一起来深入了解这份美味背后的故事。</w:t>
      </w:r>
    </w:p>
    <w:p w14:paraId="73A81B42" w14:textId="77777777" w:rsidR="00807A36" w:rsidRDefault="00807A36">
      <w:pPr>
        <w:rPr>
          <w:rFonts w:hint="eastAsia"/>
        </w:rPr>
      </w:pPr>
    </w:p>
    <w:p w14:paraId="67FABF86" w14:textId="77777777" w:rsidR="00807A36" w:rsidRDefault="00807A36">
      <w:pPr>
        <w:rPr>
          <w:rFonts w:hint="eastAsia"/>
        </w:rPr>
      </w:pPr>
      <w:r>
        <w:rPr>
          <w:rFonts w:hint="eastAsia"/>
        </w:rPr>
        <w:t xml:space="preserve"> </w:t>
      </w:r>
    </w:p>
    <w:p w14:paraId="226A1226" w14:textId="77777777" w:rsidR="00807A36" w:rsidRDefault="00807A36">
      <w:pPr>
        <w:rPr>
          <w:rFonts w:hint="eastAsia"/>
        </w:rPr>
      </w:pPr>
      <w:r>
        <w:rPr>
          <w:rFonts w:hint="eastAsia"/>
        </w:rPr>
        <w:t>从西到东：冰淇淋的起源与发展</w:t>
      </w:r>
    </w:p>
    <w:p w14:paraId="1294282D" w14:textId="77777777" w:rsidR="00807A36" w:rsidRDefault="00807A36">
      <w:pPr>
        <w:rPr>
          <w:rFonts w:hint="eastAsia"/>
        </w:rPr>
      </w:pPr>
      <w:r>
        <w:rPr>
          <w:rFonts w:hint="eastAsia"/>
        </w:rPr>
        <w:t>冰淇淋的历史可以追溯到古代文明。传说中，中国唐朝时期的皇帝就曾享用过一种由雪和蜂蜜混合而成的冰冻甜点。而在西方，意大利文艺复兴时期，凯瑟琳·德·美第奇将冰淇淋带到了法国，随后这种甜点逐渐传遍欧洲，并在17世纪时，通过贸易路线到达了东方。随着时代的变迁，冰淇淋不仅成为了全球通用的美食，而且还在各地衍生出了独特的地方风味。</w:t>
      </w:r>
    </w:p>
    <w:p w14:paraId="25595441" w14:textId="77777777" w:rsidR="00807A36" w:rsidRDefault="00807A36">
      <w:pPr>
        <w:rPr>
          <w:rFonts w:hint="eastAsia"/>
        </w:rPr>
      </w:pPr>
    </w:p>
    <w:p w14:paraId="3DCA4F7D" w14:textId="77777777" w:rsidR="00807A36" w:rsidRDefault="00807A36">
      <w:pPr>
        <w:rPr>
          <w:rFonts w:hint="eastAsia"/>
        </w:rPr>
      </w:pPr>
      <w:r>
        <w:rPr>
          <w:rFonts w:hint="eastAsia"/>
        </w:rPr>
        <w:t xml:space="preserve"> </w:t>
      </w:r>
    </w:p>
    <w:p w14:paraId="740FB0FE" w14:textId="77777777" w:rsidR="00807A36" w:rsidRDefault="00807A36">
      <w:pPr>
        <w:rPr>
          <w:rFonts w:hint="eastAsia"/>
        </w:rPr>
      </w:pPr>
      <w:r>
        <w:rPr>
          <w:rFonts w:hint="eastAsia"/>
        </w:rPr>
        <w:t>冰淇淋在中国：传统与创新的交融</w:t>
      </w:r>
    </w:p>
    <w:p w14:paraId="4EAB474F" w14:textId="77777777" w:rsidR="00807A36" w:rsidRDefault="00807A36">
      <w:pPr>
        <w:rPr>
          <w:rFonts w:hint="eastAsia"/>
        </w:rPr>
      </w:pPr>
      <w:r>
        <w:rPr>
          <w:rFonts w:hint="eastAsia"/>
        </w:rPr>
        <w:t>在中国，“冰淇淋”这个词中的“激”字是一个借音字，它并不表示任何激烈或激动的意思，而是用来模仿外来词汇发音的一种方式。实际上，冰淇淋在中国的发展结合了本土口味，如绿豆、红豆、绿茶等，这些都反映了中国人对食材的独特理解和喜爱。现代的中国冰淇淋制造商也在不断尝试新的配方和技术，以迎合年轻一代追求新鲜感和个性化的需求。</w:t>
      </w:r>
    </w:p>
    <w:p w14:paraId="4C984064" w14:textId="77777777" w:rsidR="00807A36" w:rsidRDefault="00807A36">
      <w:pPr>
        <w:rPr>
          <w:rFonts w:hint="eastAsia"/>
        </w:rPr>
      </w:pPr>
    </w:p>
    <w:p w14:paraId="642DD9B8" w14:textId="77777777" w:rsidR="00807A36" w:rsidRDefault="00807A36">
      <w:pPr>
        <w:rPr>
          <w:rFonts w:hint="eastAsia"/>
        </w:rPr>
      </w:pPr>
      <w:r>
        <w:rPr>
          <w:rFonts w:hint="eastAsia"/>
        </w:rPr>
        <w:t xml:space="preserve"> </w:t>
      </w:r>
    </w:p>
    <w:p w14:paraId="61BF207C" w14:textId="77777777" w:rsidR="00807A36" w:rsidRDefault="00807A36">
      <w:pPr>
        <w:rPr>
          <w:rFonts w:hint="eastAsia"/>
        </w:rPr>
      </w:pPr>
      <w:r>
        <w:rPr>
          <w:rFonts w:hint="eastAsia"/>
        </w:rPr>
        <w:t>制作冰淇淋：艺术与科学的结合</w:t>
      </w:r>
    </w:p>
    <w:p w14:paraId="5CBD082F" w14:textId="77777777" w:rsidR="00807A36" w:rsidRDefault="00807A36">
      <w:pPr>
        <w:rPr>
          <w:rFonts w:hint="eastAsia"/>
        </w:rPr>
      </w:pPr>
      <w:r>
        <w:rPr>
          <w:rFonts w:hint="eastAsia"/>
        </w:rPr>
        <w:t>优质的冰淇淋不仅仅依赖于好的原料，更在于制作工艺。从选择奶源开始，每一个环节都需要严格把控。搅拌的速度、时间和温度都会影响最终产品的质地和口感。而添加的香料、水果或者其他成分，则为冰淇淋增添了丰富的层次感。可以说，每一口冰淇淋都是制作者精心调配的艺术作品，也是食品科学的一项成就。</w:t>
      </w:r>
    </w:p>
    <w:p w14:paraId="3D4CF667" w14:textId="77777777" w:rsidR="00807A36" w:rsidRDefault="00807A36">
      <w:pPr>
        <w:rPr>
          <w:rFonts w:hint="eastAsia"/>
        </w:rPr>
      </w:pPr>
    </w:p>
    <w:p w14:paraId="24E51926" w14:textId="77777777" w:rsidR="00807A36" w:rsidRDefault="00807A36">
      <w:pPr>
        <w:rPr>
          <w:rFonts w:hint="eastAsia"/>
        </w:rPr>
      </w:pPr>
      <w:r>
        <w:rPr>
          <w:rFonts w:hint="eastAsia"/>
        </w:rPr>
        <w:t xml:space="preserve"> </w:t>
      </w:r>
    </w:p>
    <w:p w14:paraId="72753BA6" w14:textId="77777777" w:rsidR="00807A36" w:rsidRDefault="00807A36">
      <w:pPr>
        <w:rPr>
          <w:rFonts w:hint="eastAsia"/>
        </w:rPr>
      </w:pPr>
      <w:r>
        <w:rPr>
          <w:rFonts w:hint="eastAsia"/>
        </w:rPr>
        <w:t>冰淇淋的文化意义：超越食物本身</w:t>
      </w:r>
    </w:p>
    <w:p w14:paraId="1E566686" w14:textId="77777777" w:rsidR="00807A36" w:rsidRDefault="00807A36">
      <w:pPr>
        <w:rPr>
          <w:rFonts w:hint="eastAsia"/>
        </w:rPr>
      </w:pPr>
      <w:r>
        <w:rPr>
          <w:rFonts w:hint="eastAsia"/>
        </w:rPr>
        <w:t>除了作为一种美味的食物外，冰淇淋还承载着许多文化和情感的价值。它是家庭聚会、朋友约会甚至是个人独处时的美好伴侣。对于很多人来说，吃冰淇淋不仅仅是为了满足口腹之欲，更是为了寻找那份简单的快乐和温馨的记忆。无论是在街头巷尾的小店，还是高档餐厅的精致菜单上，冰淇淋总是能带给人们一丝甜蜜的心情。</w:t>
      </w:r>
    </w:p>
    <w:p w14:paraId="09931C6A" w14:textId="77777777" w:rsidR="00807A36" w:rsidRDefault="00807A36">
      <w:pPr>
        <w:rPr>
          <w:rFonts w:hint="eastAsia"/>
        </w:rPr>
      </w:pPr>
    </w:p>
    <w:p w14:paraId="3974D479" w14:textId="77777777" w:rsidR="00807A36" w:rsidRDefault="00807A36">
      <w:pPr>
        <w:rPr>
          <w:rFonts w:hint="eastAsia"/>
        </w:rPr>
      </w:pPr>
      <w:r>
        <w:rPr>
          <w:rFonts w:hint="eastAsia"/>
        </w:rPr>
        <w:t xml:space="preserve"> </w:t>
      </w:r>
    </w:p>
    <w:p w14:paraId="198AF429" w14:textId="77777777" w:rsidR="00807A36" w:rsidRDefault="00807A36">
      <w:pPr>
        <w:rPr>
          <w:rFonts w:hint="eastAsia"/>
        </w:rPr>
      </w:pPr>
      <w:r>
        <w:rPr>
          <w:rFonts w:hint="eastAsia"/>
        </w:rPr>
        <w:t>未来展望：冰淇淋的新篇章</w:t>
      </w:r>
    </w:p>
    <w:p w14:paraId="703DB7C8" w14:textId="77777777" w:rsidR="00807A36" w:rsidRDefault="00807A36">
      <w:pPr>
        <w:rPr>
          <w:rFonts w:hint="eastAsia"/>
        </w:rPr>
      </w:pPr>
      <w:r>
        <w:rPr>
          <w:rFonts w:hint="eastAsia"/>
        </w:rPr>
        <w:t>随着科技的进步和社会的变化，冰淇淋行业也在不断发展。健康意识的提升促使更多低脂、无糖的产品出现；环保理念的推广让可降解包装材料得到了广泛应用；而互联网+模式则使得定制化服务成为可能。这一切都预示着，未来的冰淇淋将更加多样化、个性化，同时也更加贴近人们的生活方式。</w:t>
      </w:r>
    </w:p>
    <w:p w14:paraId="10CB4E66" w14:textId="77777777" w:rsidR="00807A36" w:rsidRDefault="00807A36">
      <w:pPr>
        <w:rPr>
          <w:rFonts w:hint="eastAsia"/>
        </w:rPr>
      </w:pPr>
    </w:p>
    <w:p w14:paraId="0F9834DC" w14:textId="77777777" w:rsidR="00807A36" w:rsidRDefault="00807A36">
      <w:pPr>
        <w:rPr>
          <w:rFonts w:hint="eastAsia"/>
        </w:rPr>
      </w:pPr>
      <w:r>
        <w:rPr>
          <w:rFonts w:hint="eastAsia"/>
        </w:rPr>
        <w:t>本文是由懂得生活网（dongdeshenghuo.com）为大家创作</w:t>
      </w:r>
    </w:p>
    <w:p w14:paraId="15B05387" w14:textId="15CA5E81" w:rsidR="006D49F4" w:rsidRDefault="006D49F4"/>
    <w:sectPr w:rsidR="006D4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F4"/>
    <w:rsid w:val="00613040"/>
    <w:rsid w:val="006D49F4"/>
    <w:rsid w:val="0080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B902A-0118-487F-88E3-50B8DEA6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9F4"/>
    <w:rPr>
      <w:rFonts w:cstheme="majorBidi"/>
      <w:color w:val="2F5496" w:themeColor="accent1" w:themeShade="BF"/>
      <w:sz w:val="28"/>
      <w:szCs w:val="28"/>
    </w:rPr>
  </w:style>
  <w:style w:type="character" w:customStyle="1" w:styleId="50">
    <w:name w:val="标题 5 字符"/>
    <w:basedOn w:val="a0"/>
    <w:link w:val="5"/>
    <w:uiPriority w:val="9"/>
    <w:semiHidden/>
    <w:rsid w:val="006D49F4"/>
    <w:rPr>
      <w:rFonts w:cstheme="majorBidi"/>
      <w:color w:val="2F5496" w:themeColor="accent1" w:themeShade="BF"/>
      <w:sz w:val="24"/>
    </w:rPr>
  </w:style>
  <w:style w:type="character" w:customStyle="1" w:styleId="60">
    <w:name w:val="标题 6 字符"/>
    <w:basedOn w:val="a0"/>
    <w:link w:val="6"/>
    <w:uiPriority w:val="9"/>
    <w:semiHidden/>
    <w:rsid w:val="006D49F4"/>
    <w:rPr>
      <w:rFonts w:cstheme="majorBidi"/>
      <w:b/>
      <w:bCs/>
      <w:color w:val="2F5496" w:themeColor="accent1" w:themeShade="BF"/>
    </w:rPr>
  </w:style>
  <w:style w:type="character" w:customStyle="1" w:styleId="70">
    <w:name w:val="标题 7 字符"/>
    <w:basedOn w:val="a0"/>
    <w:link w:val="7"/>
    <w:uiPriority w:val="9"/>
    <w:semiHidden/>
    <w:rsid w:val="006D49F4"/>
    <w:rPr>
      <w:rFonts w:cstheme="majorBidi"/>
      <w:b/>
      <w:bCs/>
      <w:color w:val="595959" w:themeColor="text1" w:themeTint="A6"/>
    </w:rPr>
  </w:style>
  <w:style w:type="character" w:customStyle="1" w:styleId="80">
    <w:name w:val="标题 8 字符"/>
    <w:basedOn w:val="a0"/>
    <w:link w:val="8"/>
    <w:uiPriority w:val="9"/>
    <w:semiHidden/>
    <w:rsid w:val="006D49F4"/>
    <w:rPr>
      <w:rFonts w:cstheme="majorBidi"/>
      <w:color w:val="595959" w:themeColor="text1" w:themeTint="A6"/>
    </w:rPr>
  </w:style>
  <w:style w:type="character" w:customStyle="1" w:styleId="90">
    <w:name w:val="标题 9 字符"/>
    <w:basedOn w:val="a0"/>
    <w:link w:val="9"/>
    <w:uiPriority w:val="9"/>
    <w:semiHidden/>
    <w:rsid w:val="006D49F4"/>
    <w:rPr>
      <w:rFonts w:eastAsiaTheme="majorEastAsia" w:cstheme="majorBidi"/>
      <w:color w:val="595959" w:themeColor="text1" w:themeTint="A6"/>
    </w:rPr>
  </w:style>
  <w:style w:type="paragraph" w:styleId="a3">
    <w:name w:val="Title"/>
    <w:basedOn w:val="a"/>
    <w:next w:val="a"/>
    <w:link w:val="a4"/>
    <w:uiPriority w:val="10"/>
    <w:qFormat/>
    <w:rsid w:val="006D4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9F4"/>
    <w:pPr>
      <w:spacing w:before="160"/>
      <w:jc w:val="center"/>
    </w:pPr>
    <w:rPr>
      <w:i/>
      <w:iCs/>
      <w:color w:val="404040" w:themeColor="text1" w:themeTint="BF"/>
    </w:rPr>
  </w:style>
  <w:style w:type="character" w:customStyle="1" w:styleId="a8">
    <w:name w:val="引用 字符"/>
    <w:basedOn w:val="a0"/>
    <w:link w:val="a7"/>
    <w:uiPriority w:val="29"/>
    <w:rsid w:val="006D49F4"/>
    <w:rPr>
      <w:i/>
      <w:iCs/>
      <w:color w:val="404040" w:themeColor="text1" w:themeTint="BF"/>
    </w:rPr>
  </w:style>
  <w:style w:type="paragraph" w:styleId="a9">
    <w:name w:val="List Paragraph"/>
    <w:basedOn w:val="a"/>
    <w:uiPriority w:val="34"/>
    <w:qFormat/>
    <w:rsid w:val="006D49F4"/>
    <w:pPr>
      <w:ind w:left="720"/>
      <w:contextualSpacing/>
    </w:pPr>
  </w:style>
  <w:style w:type="character" w:styleId="aa">
    <w:name w:val="Intense Emphasis"/>
    <w:basedOn w:val="a0"/>
    <w:uiPriority w:val="21"/>
    <w:qFormat/>
    <w:rsid w:val="006D49F4"/>
    <w:rPr>
      <w:i/>
      <w:iCs/>
      <w:color w:val="2F5496" w:themeColor="accent1" w:themeShade="BF"/>
    </w:rPr>
  </w:style>
  <w:style w:type="paragraph" w:styleId="ab">
    <w:name w:val="Intense Quote"/>
    <w:basedOn w:val="a"/>
    <w:next w:val="a"/>
    <w:link w:val="ac"/>
    <w:uiPriority w:val="30"/>
    <w:qFormat/>
    <w:rsid w:val="006D4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9F4"/>
    <w:rPr>
      <w:i/>
      <w:iCs/>
      <w:color w:val="2F5496" w:themeColor="accent1" w:themeShade="BF"/>
    </w:rPr>
  </w:style>
  <w:style w:type="character" w:styleId="ad">
    <w:name w:val="Intense Reference"/>
    <w:basedOn w:val="a0"/>
    <w:uiPriority w:val="32"/>
    <w:qFormat/>
    <w:rsid w:val="006D4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