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C730" w14:textId="77777777" w:rsidR="005D57DF" w:rsidRDefault="005D57DF">
      <w:pPr>
        <w:rPr>
          <w:rFonts w:hint="eastAsia"/>
        </w:rPr>
      </w:pPr>
      <w:r>
        <w:rPr>
          <w:rFonts w:hint="eastAsia"/>
        </w:rPr>
        <w:t>wowo：晨曦的使者，古老文化的象征</w:t>
      </w:r>
    </w:p>
    <w:p w14:paraId="6E29E83A" w14:textId="77777777" w:rsidR="005D57DF" w:rsidRDefault="005D57DF">
      <w:pPr>
        <w:rPr>
          <w:rFonts w:hint="eastAsia"/>
        </w:rPr>
      </w:pPr>
      <w:r>
        <w:rPr>
          <w:rFonts w:hint="eastAsia"/>
        </w:rPr>
        <w:t>在每一个宁静的清晨，当第一缕阳光还未完全穿透夜幕，一阵悠扬而嘹亮的声音便划破了黎明前的寂静。这声音来自一位特殊的“报时员”，它便是公鸡，其独特的叫声以拼音形式可拟作“wowo”。公鸡的鸣叫不仅唤醒了沉睡的世界，也承载着深厚的文化意义。</w:t>
      </w:r>
    </w:p>
    <w:p w14:paraId="305F9056" w14:textId="77777777" w:rsidR="005D57DF" w:rsidRDefault="005D57DF">
      <w:pPr>
        <w:rPr>
          <w:rFonts w:hint="eastAsia"/>
        </w:rPr>
      </w:pPr>
    </w:p>
    <w:p w14:paraId="3999C0CC" w14:textId="77777777" w:rsidR="005D57DF" w:rsidRDefault="005D5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068F8" w14:textId="77777777" w:rsidR="005D57DF" w:rsidRDefault="005D57DF">
      <w:pPr>
        <w:rPr>
          <w:rFonts w:hint="eastAsia"/>
        </w:rPr>
      </w:pPr>
      <w:r>
        <w:rPr>
          <w:rFonts w:hint="eastAsia"/>
        </w:rPr>
        <w:t>公鸡与人类生活的紧密联系</w:t>
      </w:r>
    </w:p>
    <w:p w14:paraId="5CC1E560" w14:textId="77777777" w:rsidR="005D57DF" w:rsidRDefault="005D57DF">
      <w:pPr>
        <w:rPr>
          <w:rFonts w:hint="eastAsia"/>
        </w:rPr>
      </w:pPr>
      <w:r>
        <w:rPr>
          <w:rFonts w:hint="eastAsia"/>
        </w:rPr>
        <w:t>从古代起，公鸡就与人类的生活息息相关。在中国，公鸡被称为“司晨之鸟”，是勤劳和准时的象征。它们每天早晨打鸣，提醒人们新的一天已经开始，激励人们早起劳作。无论是田间地头还是寻常巷陌，公鸡的“wowo”声总是预示着一天活动的开始。在西方文化中，公鸡同样被视为光明和希望的象征，常常出现在各种艺术作品中，代表着驱散黑暗、迎接新生的力量。</w:t>
      </w:r>
    </w:p>
    <w:p w14:paraId="54261872" w14:textId="77777777" w:rsidR="005D57DF" w:rsidRDefault="005D57DF">
      <w:pPr>
        <w:rPr>
          <w:rFonts w:hint="eastAsia"/>
        </w:rPr>
      </w:pPr>
    </w:p>
    <w:p w14:paraId="006D3627" w14:textId="77777777" w:rsidR="005D57DF" w:rsidRDefault="005D5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C4E5B" w14:textId="77777777" w:rsidR="005D57DF" w:rsidRDefault="005D57DF">
      <w:pPr>
        <w:rPr>
          <w:rFonts w:hint="eastAsia"/>
        </w:rPr>
      </w:pPr>
      <w:r>
        <w:rPr>
          <w:rFonts w:hint="eastAsia"/>
        </w:rPr>
        <w:t>wowo背后的故事：神话与传说</w:t>
      </w:r>
    </w:p>
    <w:p w14:paraId="44AF9158" w14:textId="77777777" w:rsidR="005D57DF" w:rsidRDefault="005D57DF">
      <w:pPr>
        <w:rPr>
          <w:rFonts w:hint="eastAsia"/>
        </w:rPr>
      </w:pPr>
      <w:r>
        <w:rPr>
          <w:rFonts w:hint="eastAsia"/>
        </w:rPr>
        <w:t>公鸡的形象在不同文化背景下有着丰富的神话传说。古希腊人相信，赫尔墨斯神将公鸡赐予人类作为守护者，它的叫声能够驱赶恶灵，保护家庭平安。在中国民间传说里，公鸡还能帮助太阳升起，确保白日的来临。这些故事赋予了“wowo”这一简单的自然现象以神秘色彩，使得公鸡成为连接人间与神界的桥梁。</w:t>
      </w:r>
    </w:p>
    <w:p w14:paraId="0E161B45" w14:textId="77777777" w:rsidR="005D57DF" w:rsidRDefault="005D57DF">
      <w:pPr>
        <w:rPr>
          <w:rFonts w:hint="eastAsia"/>
        </w:rPr>
      </w:pPr>
    </w:p>
    <w:p w14:paraId="62A88DCA" w14:textId="77777777" w:rsidR="005D57DF" w:rsidRDefault="005D5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0194" w14:textId="77777777" w:rsidR="005D57DF" w:rsidRDefault="005D57DF">
      <w:pPr>
        <w:rPr>
          <w:rFonts w:hint="eastAsia"/>
        </w:rPr>
      </w:pPr>
      <w:r>
        <w:rPr>
          <w:rFonts w:hint="eastAsia"/>
        </w:rPr>
        <w:t>现代生活中的wowo：传统与变迁</w:t>
      </w:r>
    </w:p>
    <w:p w14:paraId="6D39595C" w14:textId="77777777" w:rsidR="005D57DF" w:rsidRDefault="005D57DF">
      <w:pPr>
        <w:rPr>
          <w:rFonts w:hint="eastAsia"/>
        </w:rPr>
      </w:pPr>
      <w:r>
        <w:rPr>
          <w:rFonts w:hint="eastAsia"/>
        </w:rPr>
        <w:t>随着时代的发展，城市化进程加快，传统的乡村生活逐渐被高楼大厦所取代，公鸡的“wowo”声也变得越来越稀有。然而，在一些偏远地区或者农家乐里，我们依然可以听到那熟悉的啼鸣。尽管如此，公鸡及其标志性的叫声并未从人们的记忆中消失。相反，它成为了许多人怀念往昔时光的一个重要符号，寄托着对简单、质朴生活的向往。</w:t>
      </w:r>
    </w:p>
    <w:p w14:paraId="6C5DBE49" w14:textId="77777777" w:rsidR="005D57DF" w:rsidRDefault="005D57DF">
      <w:pPr>
        <w:rPr>
          <w:rFonts w:hint="eastAsia"/>
        </w:rPr>
      </w:pPr>
    </w:p>
    <w:p w14:paraId="0A612B4E" w14:textId="77777777" w:rsidR="005D57DF" w:rsidRDefault="005D5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86344" w14:textId="77777777" w:rsidR="005D57DF" w:rsidRDefault="005D57DF">
      <w:pPr>
        <w:rPr>
          <w:rFonts w:hint="eastAsia"/>
        </w:rPr>
      </w:pPr>
      <w:r>
        <w:rPr>
          <w:rFonts w:hint="eastAsia"/>
        </w:rPr>
        <w:t>最后的总结：wowo——永恒的旋律</w:t>
      </w:r>
    </w:p>
    <w:p w14:paraId="3A810D32" w14:textId="77777777" w:rsidR="005D57DF" w:rsidRDefault="005D57DF">
      <w:pPr>
        <w:rPr>
          <w:rFonts w:hint="eastAsia"/>
        </w:rPr>
      </w:pPr>
      <w:r>
        <w:rPr>
          <w:rFonts w:hint="eastAsia"/>
        </w:rPr>
        <w:t>无论时代如何变迁，“wowo”这个简单却充满力量的声音始终萦绕在人们的心头。它是大自然赋予我们的礼物，也是人类文明长河中一颗璀璨的明珠。每一次听到这声音，都仿佛能让我们穿越时空，回到那个充满诗意与温情的时代。公鸡用它的歌声谱写着一曲永恒的旋律，提醒着我们珍惜眼前的美好，并勇敢地迎接每一个新的日子。</w:t>
      </w:r>
    </w:p>
    <w:p w14:paraId="5D118031" w14:textId="77777777" w:rsidR="005D57DF" w:rsidRDefault="005D57DF">
      <w:pPr>
        <w:rPr>
          <w:rFonts w:hint="eastAsia"/>
        </w:rPr>
      </w:pPr>
    </w:p>
    <w:p w14:paraId="72238E09" w14:textId="77777777" w:rsidR="005D57DF" w:rsidRDefault="005D5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A2C2D" w14:textId="036FC6A0" w:rsidR="005D018E" w:rsidRDefault="005D018E"/>
    <w:sectPr w:rsidR="005D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8E"/>
    <w:rsid w:val="005D018E"/>
    <w:rsid w:val="005D57D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C4B1-A456-4ADE-8F83-EBECFA7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