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5B1D" w14:textId="77777777" w:rsidR="00CC60B2" w:rsidRDefault="00CC60B2">
      <w:pPr>
        <w:rPr>
          <w:rFonts w:hint="eastAsia"/>
        </w:rPr>
      </w:pPr>
      <w:r>
        <w:rPr>
          <w:rFonts w:hint="eastAsia"/>
        </w:rPr>
        <w:t>公司的拼音怎么写</w:t>
      </w:r>
    </w:p>
    <w:p w14:paraId="3D5714E9" w14:textId="77777777" w:rsidR="00CC60B2" w:rsidRDefault="00CC60B2">
      <w:pPr>
        <w:rPr>
          <w:rFonts w:hint="eastAsia"/>
        </w:rPr>
      </w:pPr>
      <w:r>
        <w:rPr>
          <w:rFonts w:hint="eastAsia"/>
        </w:rPr>
        <w:t>在汉语中，每个汉字都有对应的拼音表示法，这是一种基于拉丁字母的音标系统，用来标注汉字的标准发音。对于“公司”这两个字而言，其拼音写作 “gōng sī”。其中，“gōng”的声调为第一声，表示高平调；而“sī”的声调是阴平，同样为第一声，意味着声音也是平稳不变的。</w:t>
      </w:r>
    </w:p>
    <w:p w14:paraId="70725D33" w14:textId="77777777" w:rsidR="00CC60B2" w:rsidRDefault="00CC60B2">
      <w:pPr>
        <w:rPr>
          <w:rFonts w:hint="eastAsia"/>
        </w:rPr>
      </w:pPr>
    </w:p>
    <w:p w14:paraId="1D912F64" w14:textId="77777777" w:rsidR="00CC60B2" w:rsidRDefault="00CC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4E40C" w14:textId="77777777" w:rsidR="00CC60B2" w:rsidRDefault="00CC60B2">
      <w:pPr>
        <w:rPr>
          <w:rFonts w:hint="eastAsia"/>
        </w:rPr>
      </w:pPr>
      <w:r>
        <w:rPr>
          <w:rFonts w:hint="eastAsia"/>
        </w:rPr>
        <w:t>什么是拼音？</w:t>
      </w:r>
    </w:p>
    <w:p w14:paraId="51C14B54" w14:textId="77777777" w:rsidR="00CC60B2" w:rsidRDefault="00CC60B2">
      <w:pPr>
        <w:rPr>
          <w:rFonts w:hint="eastAsia"/>
        </w:rPr>
      </w:pPr>
      <w:r>
        <w:rPr>
          <w:rFonts w:hint="eastAsia"/>
        </w:rPr>
        <w:t>拼音是中华人民共和国官方颁布的一种汉字注音方法，它不仅帮助人们正确读出汉字，也成为了学习普通话的重要工具。1958年，第一届全国人民代表大会第五次会议正式批准了《汉语拼音方案》，从此汉语拼音成为了全国通用的汉字注音标准。它由字母、声调符号和隔音符号组成，简单易学，方便记忆。</w:t>
      </w:r>
    </w:p>
    <w:p w14:paraId="12DBF617" w14:textId="77777777" w:rsidR="00CC60B2" w:rsidRDefault="00CC60B2">
      <w:pPr>
        <w:rPr>
          <w:rFonts w:hint="eastAsia"/>
        </w:rPr>
      </w:pPr>
    </w:p>
    <w:p w14:paraId="125BD9BF" w14:textId="77777777" w:rsidR="00CC60B2" w:rsidRDefault="00CC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B6DD7" w14:textId="77777777" w:rsidR="00CC60B2" w:rsidRDefault="00CC60B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EA4ED4F" w14:textId="77777777" w:rsidR="00CC60B2" w:rsidRDefault="00CC60B2">
      <w:pPr>
        <w:rPr>
          <w:rFonts w:hint="eastAsia"/>
        </w:rPr>
      </w:pPr>
      <w:r>
        <w:rPr>
          <w:rFonts w:hint="eastAsia"/>
        </w:rPr>
        <w:t>在学校教育体系里，拼音扮演着不可或缺的角色。孩子们从学前班开始就接触拼音，通过学习拼音，他们可以更轻松地掌握汉字的读音，提高识字效率。拼音也是学习外语时辅助发音的有效工具。在信息时代，拼音输入法更是让人们能够快速准确地将心中所想转化为电子文本，极大地促进了中文信息交流的速度和广度。</w:t>
      </w:r>
    </w:p>
    <w:p w14:paraId="28A40057" w14:textId="77777777" w:rsidR="00CC60B2" w:rsidRDefault="00CC60B2">
      <w:pPr>
        <w:rPr>
          <w:rFonts w:hint="eastAsia"/>
        </w:rPr>
      </w:pPr>
    </w:p>
    <w:p w14:paraId="439770A7" w14:textId="77777777" w:rsidR="00CC60B2" w:rsidRDefault="00CC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B3D8D" w14:textId="77777777" w:rsidR="00CC60B2" w:rsidRDefault="00CC60B2">
      <w:pPr>
        <w:rPr>
          <w:rFonts w:hint="eastAsia"/>
        </w:rPr>
      </w:pPr>
      <w:r>
        <w:rPr>
          <w:rFonts w:hint="eastAsia"/>
        </w:rPr>
        <w:t>企业名称与拼音</w:t>
      </w:r>
    </w:p>
    <w:p w14:paraId="5123620F" w14:textId="77777777" w:rsidR="00CC60B2" w:rsidRDefault="00CC60B2">
      <w:pPr>
        <w:rPr>
          <w:rFonts w:hint="eastAsia"/>
        </w:rPr>
      </w:pPr>
      <w:r>
        <w:rPr>
          <w:rFonts w:hint="eastAsia"/>
        </w:rPr>
        <w:t>当涉及到企业或组织机构的名称时，正确的拼音书写显得尤为重要。一个准确无误的企业名拼音不仅有助于国际交流，也能增强品牌的专业形象。例如，一家名为“阿里巴巴集团”的企业，其英文网站上会明确标注“Alibaba Group”，而相应的拼音则是“ālǐbābā Jítuán”。这里，“ālǐbābā”遵循了每个汉字的拼音规则，“Jítuán”则是对“集团”一词的拼音化表达。</w:t>
      </w:r>
    </w:p>
    <w:p w14:paraId="22546E10" w14:textId="77777777" w:rsidR="00CC60B2" w:rsidRDefault="00CC60B2">
      <w:pPr>
        <w:rPr>
          <w:rFonts w:hint="eastAsia"/>
        </w:rPr>
      </w:pPr>
    </w:p>
    <w:p w14:paraId="09BEB091" w14:textId="77777777" w:rsidR="00CC60B2" w:rsidRDefault="00CC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EF948" w14:textId="77777777" w:rsidR="00CC60B2" w:rsidRDefault="00CC60B2">
      <w:pPr>
        <w:rPr>
          <w:rFonts w:hint="eastAsia"/>
        </w:rPr>
      </w:pPr>
      <w:r>
        <w:rPr>
          <w:rFonts w:hint="eastAsia"/>
        </w:rPr>
        <w:t>拼音的文化价值</w:t>
      </w:r>
    </w:p>
    <w:p w14:paraId="5B53DD7E" w14:textId="77777777" w:rsidR="00CC60B2" w:rsidRDefault="00CC60B2">
      <w:pPr>
        <w:rPr>
          <w:rFonts w:hint="eastAsia"/>
        </w:rPr>
      </w:pPr>
      <w:r>
        <w:rPr>
          <w:rFonts w:hint="eastAsia"/>
        </w:rPr>
        <w:t>除了实用性之外，拼音还承载着丰富的文化内涵。它是连接古今文字的一座桥梁，让古老的汉字以现代化的方式展现给世界。随着中国文化的不断传播，越来越多的外国人通过学习汉语拼音来了解中国文化。不仅如此，许多海外华人子弟也借助拼音学习祖先的语言，保持民族认同感。因此，小小的拼音背后，其实蕴含着深厚的历史文化底蕴。</w:t>
      </w:r>
    </w:p>
    <w:p w14:paraId="2C9CF626" w14:textId="77777777" w:rsidR="00CC60B2" w:rsidRDefault="00CC60B2">
      <w:pPr>
        <w:rPr>
          <w:rFonts w:hint="eastAsia"/>
        </w:rPr>
      </w:pPr>
    </w:p>
    <w:p w14:paraId="23651BDE" w14:textId="77777777" w:rsidR="00CC60B2" w:rsidRDefault="00CC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1722E" w14:textId="77777777" w:rsidR="00CC60B2" w:rsidRDefault="00CC60B2">
      <w:pPr>
        <w:rPr>
          <w:rFonts w:hint="eastAsia"/>
        </w:rPr>
      </w:pPr>
      <w:r>
        <w:rPr>
          <w:rFonts w:hint="eastAsia"/>
        </w:rPr>
        <w:t>最后的总结</w:t>
      </w:r>
    </w:p>
    <w:p w14:paraId="71B091C4" w14:textId="77777777" w:rsidR="00CC60B2" w:rsidRDefault="00CC60B2">
      <w:pPr>
        <w:rPr>
          <w:rFonts w:hint="eastAsia"/>
        </w:rPr>
      </w:pPr>
      <w:r>
        <w:rPr>
          <w:rFonts w:hint="eastAsia"/>
        </w:rPr>
        <w:t>“公司”的拼音是“gōng sī”，这一简单的组合反映了汉语拼音系统的简洁与高效。无论是对于国内民众还是外国友人来说，掌握正确的拼音知识都是理解中国语言文化的关键一步。希望这篇文章能够帮助大家更好地认识和使用拼音，共同感受中华文化的独特魅力。</w:t>
      </w:r>
    </w:p>
    <w:p w14:paraId="104CCEE9" w14:textId="77777777" w:rsidR="00CC60B2" w:rsidRDefault="00CC60B2">
      <w:pPr>
        <w:rPr>
          <w:rFonts w:hint="eastAsia"/>
        </w:rPr>
      </w:pPr>
    </w:p>
    <w:p w14:paraId="42CA91AE" w14:textId="77777777" w:rsidR="00CC60B2" w:rsidRDefault="00CC6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8F007" w14:textId="6DAA8C05" w:rsidR="004155B9" w:rsidRDefault="004155B9"/>
    <w:sectPr w:rsidR="00415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B9"/>
    <w:rsid w:val="004155B9"/>
    <w:rsid w:val="00613040"/>
    <w:rsid w:val="00C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1B271-5D87-4D73-9D21-B0E1B608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