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D61C1" w14:textId="77777777" w:rsidR="00560AC4" w:rsidRDefault="00560AC4">
      <w:pPr>
        <w:rPr>
          <w:rFonts w:hint="eastAsia"/>
        </w:rPr>
      </w:pPr>
      <w:r>
        <w:rPr>
          <w:rFonts w:hint="eastAsia"/>
        </w:rPr>
        <w:t>供的拼音：gòng</w:t>
      </w:r>
    </w:p>
    <w:p w14:paraId="4F17A86B" w14:textId="77777777" w:rsidR="00560AC4" w:rsidRDefault="00560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54D94" w14:textId="77777777" w:rsidR="00560AC4" w:rsidRDefault="00560AC4">
      <w:pPr>
        <w:rPr>
          <w:rFonts w:hint="eastAsia"/>
        </w:rPr>
      </w:pPr>
      <w:r>
        <w:rPr>
          <w:rFonts w:hint="eastAsia"/>
        </w:rPr>
        <w:t>“供”字在汉语拼音中被标注为 gòng，是一个多义词，在不同的语境下有着丰富的含义。这个汉字的起源可以追溯到古代中国，它体现了中华文化的深厚底蕴和语言的多样性。从祭祀祖先到提供物品或服务，“供”的意义广泛而深刻。</w:t>
      </w:r>
    </w:p>
    <w:p w14:paraId="712A1221" w14:textId="77777777" w:rsidR="00560AC4" w:rsidRDefault="00560AC4">
      <w:pPr>
        <w:rPr>
          <w:rFonts w:hint="eastAsia"/>
        </w:rPr>
      </w:pPr>
    </w:p>
    <w:p w14:paraId="6FFCEAF5" w14:textId="77777777" w:rsidR="00560AC4" w:rsidRDefault="00560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6F2D5" w14:textId="77777777" w:rsidR="00560AC4" w:rsidRDefault="00560AC4">
      <w:pPr>
        <w:rPr>
          <w:rFonts w:hint="eastAsia"/>
        </w:rPr>
      </w:pPr>
      <w:r>
        <w:rPr>
          <w:rFonts w:hint="eastAsia"/>
        </w:rPr>
        <w:t>历史渊源</w:t>
      </w:r>
    </w:p>
    <w:p w14:paraId="13CA33A4" w14:textId="77777777" w:rsidR="00560AC4" w:rsidRDefault="00560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48291" w14:textId="77777777" w:rsidR="00560AC4" w:rsidRDefault="00560AC4">
      <w:pPr>
        <w:rPr>
          <w:rFonts w:hint="eastAsia"/>
        </w:rPr>
      </w:pPr>
      <w:r>
        <w:rPr>
          <w:rFonts w:hint="eastAsia"/>
        </w:rPr>
        <w:t>早在古代，人们就已经使用“供”来表达对神明或祖先的敬意。那时候，它主要指的是向神灵、祖先供奉祭品的行为。这种行为是连接人与神的重要纽带，也是家族传承、文化延续的重要组成部分。随着时间的发展，“供”的概念逐渐扩展到了日常生活中的各个方面。</w:t>
      </w:r>
    </w:p>
    <w:p w14:paraId="6A60CF08" w14:textId="77777777" w:rsidR="00560AC4" w:rsidRDefault="00560AC4">
      <w:pPr>
        <w:rPr>
          <w:rFonts w:hint="eastAsia"/>
        </w:rPr>
      </w:pPr>
    </w:p>
    <w:p w14:paraId="7A285746" w14:textId="77777777" w:rsidR="00560AC4" w:rsidRDefault="00560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F7A02" w14:textId="77777777" w:rsidR="00560AC4" w:rsidRDefault="00560AC4">
      <w:pPr>
        <w:rPr>
          <w:rFonts w:hint="eastAsia"/>
        </w:rPr>
      </w:pPr>
      <w:r>
        <w:rPr>
          <w:rFonts w:hint="eastAsia"/>
        </w:rPr>
        <w:t>社会功能</w:t>
      </w:r>
    </w:p>
    <w:p w14:paraId="1145F497" w14:textId="77777777" w:rsidR="00560AC4" w:rsidRDefault="00560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B02CC" w14:textId="77777777" w:rsidR="00560AC4" w:rsidRDefault="00560AC4">
      <w:pPr>
        <w:rPr>
          <w:rFonts w:hint="eastAsia"/>
        </w:rPr>
      </w:pPr>
      <w:r>
        <w:rPr>
          <w:rFonts w:hint="eastAsia"/>
        </w:rPr>
        <w:t>在现代社会中，“供”的意思已经大大超出了最初的宗教意义。它可以指代个人或机构提供的各种形式的服务或产品。例如，商家为客户提供的商品是“供”，政府为民众提供的公共服务也是“供”。这里，“供”体现了一种给予、奉献的精神，是构建和谐社会不可或缺的一部分。</w:t>
      </w:r>
    </w:p>
    <w:p w14:paraId="14BC934B" w14:textId="77777777" w:rsidR="00560AC4" w:rsidRDefault="00560AC4">
      <w:pPr>
        <w:rPr>
          <w:rFonts w:hint="eastAsia"/>
        </w:rPr>
      </w:pPr>
    </w:p>
    <w:p w14:paraId="2FFCAFC4" w14:textId="77777777" w:rsidR="00560AC4" w:rsidRDefault="00560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30CE4" w14:textId="77777777" w:rsidR="00560AC4" w:rsidRDefault="00560AC4">
      <w:pPr>
        <w:rPr>
          <w:rFonts w:hint="eastAsia"/>
        </w:rPr>
      </w:pPr>
      <w:r>
        <w:rPr>
          <w:rFonts w:hint="eastAsia"/>
        </w:rPr>
        <w:t>文化象征</w:t>
      </w:r>
    </w:p>
    <w:p w14:paraId="1734B847" w14:textId="77777777" w:rsidR="00560AC4" w:rsidRDefault="00560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F8734" w14:textId="77777777" w:rsidR="00560AC4" w:rsidRDefault="00560AC4">
      <w:pPr>
        <w:rPr>
          <w:rFonts w:hint="eastAsia"/>
        </w:rPr>
      </w:pPr>
      <w:r>
        <w:rPr>
          <w:rFonts w:hint="eastAsia"/>
        </w:rPr>
        <w:t>在中国传统文化里，“供”还具有深刻的象征意义。它不仅仅是物质上的供给，更是一种精神层面的交流。当家庭成员围坐在一起享用节日大餐时，这不仅是食物的共享，更是亲情的凝聚；当艺术家展示自己的作品时，这也是他们心灵世界的呈现。因此，“供”成为了沟通情感、传递价值观念的桥梁。</w:t>
      </w:r>
    </w:p>
    <w:p w14:paraId="7A1354C3" w14:textId="77777777" w:rsidR="00560AC4" w:rsidRDefault="00560AC4">
      <w:pPr>
        <w:rPr>
          <w:rFonts w:hint="eastAsia"/>
        </w:rPr>
      </w:pPr>
    </w:p>
    <w:p w14:paraId="0817A03B" w14:textId="77777777" w:rsidR="00560AC4" w:rsidRDefault="00560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D2F84" w14:textId="77777777" w:rsidR="00560AC4" w:rsidRDefault="00560AC4">
      <w:pPr>
        <w:rPr>
          <w:rFonts w:hint="eastAsia"/>
        </w:rPr>
      </w:pPr>
      <w:r>
        <w:rPr>
          <w:rFonts w:hint="eastAsia"/>
        </w:rPr>
        <w:t>现代用法</w:t>
      </w:r>
    </w:p>
    <w:p w14:paraId="022DEF30" w14:textId="77777777" w:rsidR="00560AC4" w:rsidRDefault="00560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C8828" w14:textId="77777777" w:rsidR="00560AC4" w:rsidRDefault="00560AC4">
      <w:pPr>
        <w:rPr>
          <w:rFonts w:hint="eastAsia"/>
        </w:rPr>
      </w:pPr>
      <w:r>
        <w:rPr>
          <w:rFonts w:hint="eastAsia"/>
        </w:rPr>
        <w:t>“供”这个词已经被广泛应用于经济、教育等多个领域。无论是企业之间的供需关系，还是教育资源的供应，“供”都在其中扮演着关键角色。随着时代的发展，“供”的内涵也在不断丰富，新的应用场景层出不穷。比如，在互联网时代，信息的供给变得尤为重要，如何高效地提供有价值的信息成为了一个热门话题。</w:t>
      </w:r>
    </w:p>
    <w:p w14:paraId="283BBB0C" w14:textId="77777777" w:rsidR="00560AC4" w:rsidRDefault="00560AC4">
      <w:pPr>
        <w:rPr>
          <w:rFonts w:hint="eastAsia"/>
        </w:rPr>
      </w:pPr>
    </w:p>
    <w:p w14:paraId="4BC41377" w14:textId="77777777" w:rsidR="00560AC4" w:rsidRDefault="00560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DFF1B" w14:textId="77777777" w:rsidR="00560AC4" w:rsidRDefault="00560AC4">
      <w:pPr>
        <w:rPr>
          <w:rFonts w:hint="eastAsia"/>
        </w:rPr>
      </w:pPr>
      <w:r>
        <w:rPr>
          <w:rFonts w:hint="eastAsia"/>
        </w:rPr>
        <w:t>最后的总结</w:t>
      </w:r>
    </w:p>
    <w:p w14:paraId="6842BEE4" w14:textId="77777777" w:rsidR="00560AC4" w:rsidRDefault="00560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BA3EA" w14:textId="77777777" w:rsidR="00560AC4" w:rsidRDefault="00560AC4">
      <w:pPr>
        <w:rPr>
          <w:rFonts w:hint="eastAsia"/>
        </w:rPr>
      </w:pPr>
      <w:r>
        <w:rPr>
          <w:rFonts w:hint="eastAsia"/>
        </w:rPr>
        <w:t>“供”的拼音是 gòng，其背后蕴含着悠久的历史传统和丰富的现实意义。从古至今，“供”不仅见证了中华民族的发展变迁，也反映了人类社会对于分享、互助的美好追求。未来，“供”的概念将继续演变，为我们的生活带来更多可能性。</w:t>
      </w:r>
    </w:p>
    <w:p w14:paraId="777123CC" w14:textId="77777777" w:rsidR="00560AC4" w:rsidRDefault="00560AC4">
      <w:pPr>
        <w:rPr>
          <w:rFonts w:hint="eastAsia"/>
        </w:rPr>
      </w:pPr>
    </w:p>
    <w:p w14:paraId="5A86F35D" w14:textId="77777777" w:rsidR="00560AC4" w:rsidRDefault="00560A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CBF62" w14:textId="4A773707" w:rsidR="00262B3D" w:rsidRDefault="00262B3D"/>
    <w:sectPr w:rsidR="00262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3D"/>
    <w:rsid w:val="00262B3D"/>
    <w:rsid w:val="00560AC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8E6FC-B466-43C8-A275-969670EA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