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42B3" w14:textId="77777777" w:rsidR="000D189E" w:rsidRDefault="000D189E">
      <w:pPr>
        <w:rPr>
          <w:rFonts w:hint="eastAsia"/>
        </w:rPr>
      </w:pPr>
      <w:r>
        <w:rPr>
          <w:rFonts w:hint="eastAsia"/>
        </w:rPr>
        <w:t>供兔儿爷的拼音：Gòng Tù ér Yé</w:t>
      </w:r>
    </w:p>
    <w:p w14:paraId="7E418FE2" w14:textId="77777777" w:rsidR="000D189E" w:rsidRDefault="000D189E">
      <w:pPr>
        <w:rPr>
          <w:rFonts w:hint="eastAsia"/>
        </w:rPr>
      </w:pPr>
      <w:r>
        <w:rPr>
          <w:rFonts w:hint="eastAsia"/>
        </w:rPr>
        <w:t>在中华传统文化中，有许多独特的民俗与节日活动，它们承载着丰富的历史故事和民间传说。其中，“兔儿爷”这一形象尤其引人注目。它不仅是中国北方中秋节期间不可或缺的文化符号，也是老北京文化的重要代表之一。为了尊重传统，我们以“供兔儿爷”的正确拼音——“Gòng Tù ér Yé”作为本篇文章的标题，来探索这一传统习俗背后的深厚内涵。</w:t>
      </w:r>
    </w:p>
    <w:p w14:paraId="29366E0D" w14:textId="77777777" w:rsidR="000D189E" w:rsidRDefault="000D189E">
      <w:pPr>
        <w:rPr>
          <w:rFonts w:hint="eastAsia"/>
        </w:rPr>
      </w:pPr>
    </w:p>
    <w:p w14:paraId="3AC62DA3" w14:textId="77777777" w:rsidR="000D189E" w:rsidRDefault="000D189E">
      <w:pPr>
        <w:rPr>
          <w:rFonts w:hint="eastAsia"/>
        </w:rPr>
      </w:pPr>
      <w:r>
        <w:rPr>
          <w:rFonts w:hint="eastAsia"/>
        </w:rPr>
        <w:t xml:space="preserve"> </w:t>
      </w:r>
    </w:p>
    <w:p w14:paraId="076EF0D7" w14:textId="77777777" w:rsidR="000D189E" w:rsidRDefault="000D189E">
      <w:pPr>
        <w:rPr>
          <w:rFonts w:hint="eastAsia"/>
        </w:rPr>
      </w:pPr>
      <w:r>
        <w:rPr>
          <w:rFonts w:hint="eastAsia"/>
        </w:rPr>
        <w:t>兔儿爷的历史渊源</w:t>
      </w:r>
    </w:p>
    <w:p w14:paraId="531611C9" w14:textId="77777777" w:rsidR="000D189E" w:rsidRDefault="000D189E">
      <w:pPr>
        <w:rPr>
          <w:rFonts w:hint="eastAsia"/>
        </w:rPr>
      </w:pPr>
      <w:r>
        <w:rPr>
          <w:rFonts w:hint="eastAsia"/>
        </w:rPr>
        <w:t>兔儿爷的形象最早可以追溯到明代，当时它被尊称为月宫里的玉兔，是嫦娥的宠物。随着时间的发展，到了清代，兔儿爷逐渐成为中秋佳节时人们祈求平安、健康的一种象征。在北京地区，兔儿爷更是成为了儿童们喜爱的玩具和长辈们用来教育后代珍惜生活的教具。每年中秋之际，家家户户都会准备精美的兔儿爷，并摆放在家中最显眼的地方进行供奉，以此表达对美好生活的向往。</w:t>
      </w:r>
    </w:p>
    <w:p w14:paraId="0FCDC25B" w14:textId="77777777" w:rsidR="000D189E" w:rsidRDefault="000D189E">
      <w:pPr>
        <w:rPr>
          <w:rFonts w:hint="eastAsia"/>
        </w:rPr>
      </w:pPr>
    </w:p>
    <w:p w14:paraId="6DBC0CBB" w14:textId="77777777" w:rsidR="000D189E" w:rsidRDefault="000D189E">
      <w:pPr>
        <w:rPr>
          <w:rFonts w:hint="eastAsia"/>
        </w:rPr>
      </w:pPr>
      <w:r>
        <w:rPr>
          <w:rFonts w:hint="eastAsia"/>
        </w:rPr>
        <w:t xml:space="preserve"> </w:t>
      </w:r>
    </w:p>
    <w:p w14:paraId="7C6DE35D" w14:textId="77777777" w:rsidR="000D189E" w:rsidRDefault="000D189E">
      <w:pPr>
        <w:rPr>
          <w:rFonts w:hint="eastAsia"/>
        </w:rPr>
      </w:pPr>
      <w:r>
        <w:rPr>
          <w:rFonts w:hint="eastAsia"/>
        </w:rPr>
        <w:t>兔儿爷的艺术特色</w:t>
      </w:r>
    </w:p>
    <w:p w14:paraId="62F167DB" w14:textId="77777777" w:rsidR="000D189E" w:rsidRDefault="000D189E">
      <w:pPr>
        <w:rPr>
          <w:rFonts w:hint="eastAsia"/>
        </w:rPr>
      </w:pPr>
      <w:r>
        <w:rPr>
          <w:rFonts w:hint="eastAsia"/>
        </w:rPr>
        <w:t>从艺术角度来看，兔儿爷的设计独具匠心。传统的兔儿爷通常是用泥塑制成，表面涂有鲜艳的颜色，尤其是那标志性的红色眼睛和蓝色耳朵，让人一眼就能认出。除了基本形态外，匠人们还会根据不同的需求制作各种款式，比如骑着老虎或麒麟的兔儿爷，手持宝剑或者如意的兔儿爷等等。这些创意既体现了民间艺人的智慧，也反映了人们对未来充满希望的美好愿景。</w:t>
      </w:r>
    </w:p>
    <w:p w14:paraId="0775AD05" w14:textId="77777777" w:rsidR="000D189E" w:rsidRDefault="000D189E">
      <w:pPr>
        <w:rPr>
          <w:rFonts w:hint="eastAsia"/>
        </w:rPr>
      </w:pPr>
    </w:p>
    <w:p w14:paraId="3B534021" w14:textId="77777777" w:rsidR="000D189E" w:rsidRDefault="000D189E">
      <w:pPr>
        <w:rPr>
          <w:rFonts w:hint="eastAsia"/>
        </w:rPr>
      </w:pPr>
      <w:r>
        <w:rPr>
          <w:rFonts w:hint="eastAsia"/>
        </w:rPr>
        <w:t xml:space="preserve"> </w:t>
      </w:r>
    </w:p>
    <w:p w14:paraId="5D1DEFCF" w14:textId="77777777" w:rsidR="000D189E" w:rsidRDefault="000D189E">
      <w:pPr>
        <w:rPr>
          <w:rFonts w:hint="eastAsia"/>
        </w:rPr>
      </w:pPr>
      <w:r>
        <w:rPr>
          <w:rFonts w:hint="eastAsia"/>
        </w:rPr>
        <w:t>供奉兔儿爷的意义</w:t>
      </w:r>
    </w:p>
    <w:p w14:paraId="07FFCDC9" w14:textId="77777777" w:rsidR="000D189E" w:rsidRDefault="000D189E">
      <w:pPr>
        <w:rPr>
          <w:rFonts w:hint="eastAsia"/>
        </w:rPr>
      </w:pPr>
      <w:r>
        <w:rPr>
          <w:rFonts w:hint="eastAsia"/>
        </w:rPr>
        <w:t>对于许多家庭而言，供奉兔儿爷不仅仅是一种形式上的仪式，更蕴含着深层次的情感寄托。通过这种方式，父母向孩子传递了孝顺长辈、关爱家人的重要性；同时也表达了对过去一年里所经历困难的一种释怀，以及对未来岁月平安顺遂的美好祝愿。在现代社会快速发展的今天，这种古老的习俗还能帮助年轻一代更好地了解自己的民族文化根源，增强民族自豪感。</w:t>
      </w:r>
    </w:p>
    <w:p w14:paraId="6B0DCD2B" w14:textId="77777777" w:rsidR="000D189E" w:rsidRDefault="000D189E">
      <w:pPr>
        <w:rPr>
          <w:rFonts w:hint="eastAsia"/>
        </w:rPr>
      </w:pPr>
    </w:p>
    <w:p w14:paraId="01491F69" w14:textId="77777777" w:rsidR="000D189E" w:rsidRDefault="000D189E">
      <w:pPr>
        <w:rPr>
          <w:rFonts w:hint="eastAsia"/>
        </w:rPr>
      </w:pPr>
      <w:r>
        <w:rPr>
          <w:rFonts w:hint="eastAsia"/>
        </w:rPr>
        <w:t xml:space="preserve"> </w:t>
      </w:r>
    </w:p>
    <w:p w14:paraId="49AD0D0D" w14:textId="77777777" w:rsidR="000D189E" w:rsidRDefault="000D189E">
      <w:pPr>
        <w:rPr>
          <w:rFonts w:hint="eastAsia"/>
        </w:rPr>
      </w:pPr>
      <w:r>
        <w:rPr>
          <w:rFonts w:hint="eastAsia"/>
        </w:rPr>
        <w:t>现代生活中的兔儿爷</w:t>
      </w:r>
    </w:p>
    <w:p w14:paraId="2B0B9110" w14:textId="77777777" w:rsidR="000D189E" w:rsidRDefault="000D189E">
      <w:pPr>
        <w:rPr>
          <w:rFonts w:hint="eastAsia"/>
        </w:rPr>
      </w:pPr>
      <w:r>
        <w:rPr>
          <w:rFonts w:hint="eastAsia"/>
        </w:rPr>
        <w:t>随着时代的变迁，虽然一些传统习俗正在逐渐淡出人们的视线，但兔儿爷却依旧保持着其独特的魅力。在北京的大街小巷，尤其是在庙会和文化节上，依然可以看到各种各样造型各异的兔儿爷。它们不仅是工艺品市场上的热销商品，也成为了很多游客购买纪念品时的首选。更重要的是，越来越多的年轻人开始关注并参与到保护和传承这项非物质文化遗产的工作当中，使得兔儿爷文化得以继续发扬光大。</w:t>
      </w:r>
    </w:p>
    <w:p w14:paraId="334C0C78" w14:textId="77777777" w:rsidR="000D189E" w:rsidRDefault="000D189E">
      <w:pPr>
        <w:rPr>
          <w:rFonts w:hint="eastAsia"/>
        </w:rPr>
      </w:pPr>
    </w:p>
    <w:p w14:paraId="66415ADC" w14:textId="77777777" w:rsidR="000D189E" w:rsidRDefault="000D189E">
      <w:pPr>
        <w:rPr>
          <w:rFonts w:hint="eastAsia"/>
        </w:rPr>
      </w:pPr>
      <w:r>
        <w:rPr>
          <w:rFonts w:hint="eastAsia"/>
        </w:rPr>
        <w:t xml:space="preserve"> </w:t>
      </w:r>
    </w:p>
    <w:p w14:paraId="794E4236" w14:textId="77777777" w:rsidR="000D189E" w:rsidRDefault="000D189E">
      <w:pPr>
        <w:rPr>
          <w:rFonts w:hint="eastAsia"/>
        </w:rPr>
      </w:pPr>
      <w:r>
        <w:rPr>
          <w:rFonts w:hint="eastAsia"/>
        </w:rPr>
        <w:t>最后的总结</w:t>
      </w:r>
    </w:p>
    <w:p w14:paraId="3AA8CD11" w14:textId="77777777" w:rsidR="000D189E" w:rsidRDefault="000D189E">
      <w:pPr>
        <w:rPr>
          <w:rFonts w:hint="eastAsia"/>
        </w:rPr>
      </w:pPr>
      <w:r>
        <w:rPr>
          <w:rFonts w:hint="eastAsia"/>
        </w:rPr>
        <w:t>“供兔儿爷”这一传统习俗不仅承载着悠久的历史记忆，而且蕴含着丰富的人文精神。无论是作为艺术品还是作为文化符号，兔儿爷都为我们提供了一个深入了解中国传统文化的机会。在这个瞬息万变的时代里，让我们共同努力，将这份珍贵的文化遗产传承下去，让更多的人能够感受到那份来自古老东方的独特魅力。</w:t>
      </w:r>
    </w:p>
    <w:p w14:paraId="57164BDE" w14:textId="77777777" w:rsidR="000D189E" w:rsidRDefault="000D189E">
      <w:pPr>
        <w:rPr>
          <w:rFonts w:hint="eastAsia"/>
        </w:rPr>
      </w:pPr>
    </w:p>
    <w:p w14:paraId="2233A80B" w14:textId="77777777" w:rsidR="000D189E" w:rsidRDefault="000D189E">
      <w:pPr>
        <w:rPr>
          <w:rFonts w:hint="eastAsia"/>
        </w:rPr>
      </w:pPr>
      <w:r>
        <w:rPr>
          <w:rFonts w:hint="eastAsia"/>
        </w:rPr>
        <w:t>本文是由懂得生活网（dongdeshenghuo.com）为大家创作</w:t>
      </w:r>
    </w:p>
    <w:p w14:paraId="2F5A6CD3" w14:textId="0D69782A" w:rsidR="0043664A" w:rsidRDefault="0043664A"/>
    <w:sectPr w:rsidR="00436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4A"/>
    <w:rsid w:val="000D189E"/>
    <w:rsid w:val="0043664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85363-A5C5-4DEA-83AD-B2585BA9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64A"/>
    <w:rPr>
      <w:rFonts w:cstheme="majorBidi"/>
      <w:color w:val="2F5496" w:themeColor="accent1" w:themeShade="BF"/>
      <w:sz w:val="28"/>
      <w:szCs w:val="28"/>
    </w:rPr>
  </w:style>
  <w:style w:type="character" w:customStyle="1" w:styleId="50">
    <w:name w:val="标题 5 字符"/>
    <w:basedOn w:val="a0"/>
    <w:link w:val="5"/>
    <w:uiPriority w:val="9"/>
    <w:semiHidden/>
    <w:rsid w:val="0043664A"/>
    <w:rPr>
      <w:rFonts w:cstheme="majorBidi"/>
      <w:color w:val="2F5496" w:themeColor="accent1" w:themeShade="BF"/>
      <w:sz w:val="24"/>
    </w:rPr>
  </w:style>
  <w:style w:type="character" w:customStyle="1" w:styleId="60">
    <w:name w:val="标题 6 字符"/>
    <w:basedOn w:val="a0"/>
    <w:link w:val="6"/>
    <w:uiPriority w:val="9"/>
    <w:semiHidden/>
    <w:rsid w:val="0043664A"/>
    <w:rPr>
      <w:rFonts w:cstheme="majorBidi"/>
      <w:b/>
      <w:bCs/>
      <w:color w:val="2F5496" w:themeColor="accent1" w:themeShade="BF"/>
    </w:rPr>
  </w:style>
  <w:style w:type="character" w:customStyle="1" w:styleId="70">
    <w:name w:val="标题 7 字符"/>
    <w:basedOn w:val="a0"/>
    <w:link w:val="7"/>
    <w:uiPriority w:val="9"/>
    <w:semiHidden/>
    <w:rsid w:val="0043664A"/>
    <w:rPr>
      <w:rFonts w:cstheme="majorBidi"/>
      <w:b/>
      <w:bCs/>
      <w:color w:val="595959" w:themeColor="text1" w:themeTint="A6"/>
    </w:rPr>
  </w:style>
  <w:style w:type="character" w:customStyle="1" w:styleId="80">
    <w:name w:val="标题 8 字符"/>
    <w:basedOn w:val="a0"/>
    <w:link w:val="8"/>
    <w:uiPriority w:val="9"/>
    <w:semiHidden/>
    <w:rsid w:val="0043664A"/>
    <w:rPr>
      <w:rFonts w:cstheme="majorBidi"/>
      <w:color w:val="595959" w:themeColor="text1" w:themeTint="A6"/>
    </w:rPr>
  </w:style>
  <w:style w:type="character" w:customStyle="1" w:styleId="90">
    <w:name w:val="标题 9 字符"/>
    <w:basedOn w:val="a0"/>
    <w:link w:val="9"/>
    <w:uiPriority w:val="9"/>
    <w:semiHidden/>
    <w:rsid w:val="0043664A"/>
    <w:rPr>
      <w:rFonts w:eastAsiaTheme="majorEastAsia" w:cstheme="majorBidi"/>
      <w:color w:val="595959" w:themeColor="text1" w:themeTint="A6"/>
    </w:rPr>
  </w:style>
  <w:style w:type="paragraph" w:styleId="a3">
    <w:name w:val="Title"/>
    <w:basedOn w:val="a"/>
    <w:next w:val="a"/>
    <w:link w:val="a4"/>
    <w:uiPriority w:val="10"/>
    <w:qFormat/>
    <w:rsid w:val="00436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64A"/>
    <w:pPr>
      <w:spacing w:before="160"/>
      <w:jc w:val="center"/>
    </w:pPr>
    <w:rPr>
      <w:i/>
      <w:iCs/>
      <w:color w:val="404040" w:themeColor="text1" w:themeTint="BF"/>
    </w:rPr>
  </w:style>
  <w:style w:type="character" w:customStyle="1" w:styleId="a8">
    <w:name w:val="引用 字符"/>
    <w:basedOn w:val="a0"/>
    <w:link w:val="a7"/>
    <w:uiPriority w:val="29"/>
    <w:rsid w:val="0043664A"/>
    <w:rPr>
      <w:i/>
      <w:iCs/>
      <w:color w:val="404040" w:themeColor="text1" w:themeTint="BF"/>
    </w:rPr>
  </w:style>
  <w:style w:type="paragraph" w:styleId="a9">
    <w:name w:val="List Paragraph"/>
    <w:basedOn w:val="a"/>
    <w:uiPriority w:val="34"/>
    <w:qFormat/>
    <w:rsid w:val="0043664A"/>
    <w:pPr>
      <w:ind w:left="720"/>
      <w:contextualSpacing/>
    </w:pPr>
  </w:style>
  <w:style w:type="character" w:styleId="aa">
    <w:name w:val="Intense Emphasis"/>
    <w:basedOn w:val="a0"/>
    <w:uiPriority w:val="21"/>
    <w:qFormat/>
    <w:rsid w:val="0043664A"/>
    <w:rPr>
      <w:i/>
      <w:iCs/>
      <w:color w:val="2F5496" w:themeColor="accent1" w:themeShade="BF"/>
    </w:rPr>
  </w:style>
  <w:style w:type="paragraph" w:styleId="ab">
    <w:name w:val="Intense Quote"/>
    <w:basedOn w:val="a"/>
    <w:next w:val="a"/>
    <w:link w:val="ac"/>
    <w:uiPriority w:val="30"/>
    <w:qFormat/>
    <w:rsid w:val="00436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64A"/>
    <w:rPr>
      <w:i/>
      <w:iCs/>
      <w:color w:val="2F5496" w:themeColor="accent1" w:themeShade="BF"/>
    </w:rPr>
  </w:style>
  <w:style w:type="character" w:styleId="ad">
    <w:name w:val="Intense Reference"/>
    <w:basedOn w:val="a0"/>
    <w:uiPriority w:val="32"/>
    <w:qFormat/>
    <w:rsid w:val="00436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