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EFC75" w14:textId="77777777" w:rsidR="00344407" w:rsidRDefault="00344407">
      <w:pPr>
        <w:rPr>
          <w:rFonts w:hint="eastAsia"/>
        </w:rPr>
      </w:pPr>
      <w:r>
        <w:rPr>
          <w:rFonts w:hint="eastAsia"/>
        </w:rPr>
        <w:t>估的拼音和词语</w:t>
      </w:r>
    </w:p>
    <w:p w14:paraId="721625BC" w14:textId="77777777" w:rsidR="00344407" w:rsidRDefault="00344407">
      <w:pPr>
        <w:rPr>
          <w:rFonts w:hint="eastAsia"/>
        </w:rPr>
      </w:pPr>
      <w:r>
        <w:rPr>
          <w:rFonts w:hint="eastAsia"/>
        </w:rPr>
        <w:t>“估”字在汉语拼音中被标注为 gū，它是一个多义词，在不同的语境下有着不同的含义。从基本意义上来讲，“估”指的是对事物的价值、性质或状况进行判断或推测。例如，当人们购买房产时，通常会请专业的评估师来估算房屋的价格，这个过程就称为“估价”。“估”也可以用作动词，表示估计或者猜测，如估量、估摸等。</w:t>
      </w:r>
    </w:p>
    <w:p w14:paraId="1B937D38" w14:textId="77777777" w:rsidR="00344407" w:rsidRDefault="00344407">
      <w:pPr>
        <w:rPr>
          <w:rFonts w:hint="eastAsia"/>
        </w:rPr>
      </w:pPr>
    </w:p>
    <w:p w14:paraId="6401BFAB" w14:textId="77777777" w:rsidR="00344407" w:rsidRDefault="00344407">
      <w:pPr>
        <w:rPr>
          <w:rFonts w:hint="eastAsia"/>
        </w:rPr>
      </w:pPr>
      <w:r>
        <w:rPr>
          <w:rFonts w:hint="eastAsia"/>
        </w:rPr>
        <w:t xml:space="preserve"> </w:t>
      </w:r>
    </w:p>
    <w:p w14:paraId="03774203" w14:textId="77777777" w:rsidR="00344407" w:rsidRDefault="00344407">
      <w:pPr>
        <w:rPr>
          <w:rFonts w:hint="eastAsia"/>
        </w:rPr>
      </w:pPr>
      <w:r>
        <w:rPr>
          <w:rFonts w:hint="eastAsia"/>
        </w:rPr>
        <w:t>与估相关的词汇及其应用</w:t>
      </w:r>
    </w:p>
    <w:p w14:paraId="2A84AF43" w14:textId="77777777" w:rsidR="00344407" w:rsidRDefault="00344407">
      <w:pPr>
        <w:rPr>
          <w:rFonts w:hint="eastAsia"/>
        </w:rPr>
      </w:pPr>
      <w:r>
        <w:rPr>
          <w:rFonts w:hint="eastAsia"/>
        </w:rPr>
        <w:t>围绕着“估”字，形成了许多常用词汇。比如“低估”，是指对某物或某人的价值、重要性等做出比实际情况低的评价；而“高估”则正好相反，意味着给出高于实际价值的评价。另外还有“粗估”，这表示一种大致的、不精确的估计，通常用于初步的计算或规划阶段。“预估”一词经常出现在项目管理或商业环境中，指的是对未来可能发生的情况提前做出的估计。</w:t>
      </w:r>
    </w:p>
    <w:p w14:paraId="3F4F8063" w14:textId="77777777" w:rsidR="00344407" w:rsidRDefault="00344407">
      <w:pPr>
        <w:rPr>
          <w:rFonts w:hint="eastAsia"/>
        </w:rPr>
      </w:pPr>
    </w:p>
    <w:p w14:paraId="73F527FA" w14:textId="77777777" w:rsidR="00344407" w:rsidRDefault="00344407">
      <w:pPr>
        <w:rPr>
          <w:rFonts w:hint="eastAsia"/>
        </w:rPr>
      </w:pPr>
      <w:r>
        <w:rPr>
          <w:rFonts w:hint="eastAsia"/>
        </w:rPr>
        <w:t xml:space="preserve"> </w:t>
      </w:r>
    </w:p>
    <w:p w14:paraId="1831C185" w14:textId="77777777" w:rsidR="00344407" w:rsidRDefault="00344407">
      <w:pPr>
        <w:rPr>
          <w:rFonts w:hint="eastAsia"/>
        </w:rPr>
      </w:pPr>
      <w:r>
        <w:rPr>
          <w:rFonts w:hint="eastAsia"/>
        </w:rPr>
        <w:t>估的文化内涵</w:t>
      </w:r>
    </w:p>
    <w:p w14:paraId="0B8134FE" w14:textId="77777777" w:rsidR="00344407" w:rsidRDefault="00344407">
      <w:pPr>
        <w:rPr>
          <w:rFonts w:hint="eastAsia"/>
        </w:rPr>
      </w:pPr>
      <w:r>
        <w:rPr>
          <w:rFonts w:hint="eastAsia"/>
        </w:rPr>
        <w:t>在中国文化里，“估”的概念不仅仅局限于物质层面的价值评估，还涉及到人际关系和社会行为中的价值评判。人们常说“人不可貌相，海水不可斗量”，这句话提醒我们不要轻易地根据表面现象去估量一个人的才能或品德。这种态度反映了中国文化中对于内敛和深藏不露的尊重，同时也强调了了解他人时应该保持开放的心态，避免过早地下最后的总结。</w:t>
      </w:r>
    </w:p>
    <w:p w14:paraId="3FD2065C" w14:textId="77777777" w:rsidR="00344407" w:rsidRDefault="00344407">
      <w:pPr>
        <w:rPr>
          <w:rFonts w:hint="eastAsia"/>
        </w:rPr>
      </w:pPr>
    </w:p>
    <w:p w14:paraId="0A735E3A" w14:textId="77777777" w:rsidR="00344407" w:rsidRDefault="00344407">
      <w:pPr>
        <w:rPr>
          <w:rFonts w:hint="eastAsia"/>
        </w:rPr>
      </w:pPr>
      <w:r>
        <w:rPr>
          <w:rFonts w:hint="eastAsia"/>
        </w:rPr>
        <w:t xml:space="preserve"> </w:t>
      </w:r>
    </w:p>
    <w:p w14:paraId="4DFDF6AA" w14:textId="77777777" w:rsidR="00344407" w:rsidRDefault="00344407">
      <w:pPr>
        <w:rPr>
          <w:rFonts w:hint="eastAsia"/>
        </w:rPr>
      </w:pPr>
      <w:r>
        <w:rPr>
          <w:rFonts w:hint="eastAsia"/>
        </w:rPr>
        <w:t>估在现代生活中的体现</w:t>
      </w:r>
    </w:p>
    <w:p w14:paraId="6BED7D31" w14:textId="77777777" w:rsidR="00344407" w:rsidRDefault="00344407">
      <w:pPr>
        <w:rPr>
          <w:rFonts w:hint="eastAsia"/>
        </w:rPr>
      </w:pPr>
      <w:r>
        <w:rPr>
          <w:rFonts w:hint="eastAsia"/>
        </w:rPr>
        <w:t>现代社会中，“估”的作用变得越来越重要。无论是金融市场上的资产定价，还是日常生活里的购物决策，准确的估价能力都是不可或缺的。特别是在互联网时代，大数据分析技术的发展使得我们可以更科学地进行各种形式的估值活动。随着共享经济模式的兴起，如何合理地估定服务或产品的价格也成为了新的话题。“估”不仅是一种技能，更是连接理论与实践、过去与未来的桥梁。</w:t>
      </w:r>
    </w:p>
    <w:p w14:paraId="4C9A312D" w14:textId="77777777" w:rsidR="00344407" w:rsidRDefault="00344407">
      <w:pPr>
        <w:rPr>
          <w:rFonts w:hint="eastAsia"/>
        </w:rPr>
      </w:pPr>
    </w:p>
    <w:p w14:paraId="641F52AF" w14:textId="77777777" w:rsidR="00344407" w:rsidRDefault="00344407">
      <w:pPr>
        <w:rPr>
          <w:rFonts w:hint="eastAsia"/>
        </w:rPr>
      </w:pPr>
      <w:r>
        <w:rPr>
          <w:rFonts w:hint="eastAsia"/>
        </w:rPr>
        <w:t xml:space="preserve"> </w:t>
      </w:r>
    </w:p>
    <w:p w14:paraId="33E527C5" w14:textId="77777777" w:rsidR="00344407" w:rsidRDefault="00344407">
      <w:pPr>
        <w:rPr>
          <w:rFonts w:hint="eastAsia"/>
        </w:rPr>
      </w:pPr>
      <w:r>
        <w:rPr>
          <w:rFonts w:hint="eastAsia"/>
        </w:rPr>
        <w:t>最后的总结</w:t>
      </w:r>
    </w:p>
    <w:p w14:paraId="34FD2BB5" w14:textId="77777777" w:rsidR="00344407" w:rsidRDefault="00344407">
      <w:pPr>
        <w:rPr>
          <w:rFonts w:hint="eastAsia"/>
        </w:rPr>
      </w:pPr>
      <w:r>
        <w:rPr>
          <w:rFonts w:hint="eastAsia"/>
        </w:rPr>
        <w:t>“估”作为汉语中的一个基础汉字，其背后蕴含着丰富的语言学信息和文化意涵。通过了解与“估”相关的一系列词汇及其应用场景，我们可以更好地理解这一概念在不同领域内的具体表现形式。更重要的是，“估”的思想提醒我们要以更加全面和客观的态度去面对世界，不断学习和发展自身的估值能力，从而在复杂多变的社会环境中做出明智的选择。</w:t>
      </w:r>
    </w:p>
    <w:p w14:paraId="001C3148" w14:textId="77777777" w:rsidR="00344407" w:rsidRDefault="00344407">
      <w:pPr>
        <w:rPr>
          <w:rFonts w:hint="eastAsia"/>
        </w:rPr>
      </w:pPr>
    </w:p>
    <w:p w14:paraId="6656E5D5" w14:textId="77777777" w:rsidR="00344407" w:rsidRDefault="00344407">
      <w:pPr>
        <w:rPr>
          <w:rFonts w:hint="eastAsia"/>
        </w:rPr>
      </w:pPr>
      <w:r>
        <w:rPr>
          <w:rFonts w:hint="eastAsia"/>
        </w:rPr>
        <w:t>本文是由懂得生活网（dongdeshenghuo.com）为大家创作</w:t>
      </w:r>
    </w:p>
    <w:p w14:paraId="1FB42D2A" w14:textId="549B569F" w:rsidR="00B43BCF" w:rsidRDefault="00B43BCF"/>
    <w:sectPr w:rsidR="00B43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CF"/>
    <w:rsid w:val="00344407"/>
    <w:rsid w:val="00613040"/>
    <w:rsid w:val="00B4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BE0213-670C-46A1-BE7B-F0E43A89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BCF"/>
    <w:rPr>
      <w:rFonts w:cstheme="majorBidi"/>
      <w:color w:val="2F5496" w:themeColor="accent1" w:themeShade="BF"/>
      <w:sz w:val="28"/>
      <w:szCs w:val="28"/>
    </w:rPr>
  </w:style>
  <w:style w:type="character" w:customStyle="1" w:styleId="50">
    <w:name w:val="标题 5 字符"/>
    <w:basedOn w:val="a0"/>
    <w:link w:val="5"/>
    <w:uiPriority w:val="9"/>
    <w:semiHidden/>
    <w:rsid w:val="00B43BCF"/>
    <w:rPr>
      <w:rFonts w:cstheme="majorBidi"/>
      <w:color w:val="2F5496" w:themeColor="accent1" w:themeShade="BF"/>
      <w:sz w:val="24"/>
    </w:rPr>
  </w:style>
  <w:style w:type="character" w:customStyle="1" w:styleId="60">
    <w:name w:val="标题 6 字符"/>
    <w:basedOn w:val="a0"/>
    <w:link w:val="6"/>
    <w:uiPriority w:val="9"/>
    <w:semiHidden/>
    <w:rsid w:val="00B43BCF"/>
    <w:rPr>
      <w:rFonts w:cstheme="majorBidi"/>
      <w:b/>
      <w:bCs/>
      <w:color w:val="2F5496" w:themeColor="accent1" w:themeShade="BF"/>
    </w:rPr>
  </w:style>
  <w:style w:type="character" w:customStyle="1" w:styleId="70">
    <w:name w:val="标题 7 字符"/>
    <w:basedOn w:val="a0"/>
    <w:link w:val="7"/>
    <w:uiPriority w:val="9"/>
    <w:semiHidden/>
    <w:rsid w:val="00B43BCF"/>
    <w:rPr>
      <w:rFonts w:cstheme="majorBidi"/>
      <w:b/>
      <w:bCs/>
      <w:color w:val="595959" w:themeColor="text1" w:themeTint="A6"/>
    </w:rPr>
  </w:style>
  <w:style w:type="character" w:customStyle="1" w:styleId="80">
    <w:name w:val="标题 8 字符"/>
    <w:basedOn w:val="a0"/>
    <w:link w:val="8"/>
    <w:uiPriority w:val="9"/>
    <w:semiHidden/>
    <w:rsid w:val="00B43BCF"/>
    <w:rPr>
      <w:rFonts w:cstheme="majorBidi"/>
      <w:color w:val="595959" w:themeColor="text1" w:themeTint="A6"/>
    </w:rPr>
  </w:style>
  <w:style w:type="character" w:customStyle="1" w:styleId="90">
    <w:name w:val="标题 9 字符"/>
    <w:basedOn w:val="a0"/>
    <w:link w:val="9"/>
    <w:uiPriority w:val="9"/>
    <w:semiHidden/>
    <w:rsid w:val="00B43BCF"/>
    <w:rPr>
      <w:rFonts w:eastAsiaTheme="majorEastAsia" w:cstheme="majorBidi"/>
      <w:color w:val="595959" w:themeColor="text1" w:themeTint="A6"/>
    </w:rPr>
  </w:style>
  <w:style w:type="paragraph" w:styleId="a3">
    <w:name w:val="Title"/>
    <w:basedOn w:val="a"/>
    <w:next w:val="a"/>
    <w:link w:val="a4"/>
    <w:uiPriority w:val="10"/>
    <w:qFormat/>
    <w:rsid w:val="00B43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BCF"/>
    <w:pPr>
      <w:spacing w:before="160"/>
      <w:jc w:val="center"/>
    </w:pPr>
    <w:rPr>
      <w:i/>
      <w:iCs/>
      <w:color w:val="404040" w:themeColor="text1" w:themeTint="BF"/>
    </w:rPr>
  </w:style>
  <w:style w:type="character" w:customStyle="1" w:styleId="a8">
    <w:name w:val="引用 字符"/>
    <w:basedOn w:val="a0"/>
    <w:link w:val="a7"/>
    <w:uiPriority w:val="29"/>
    <w:rsid w:val="00B43BCF"/>
    <w:rPr>
      <w:i/>
      <w:iCs/>
      <w:color w:val="404040" w:themeColor="text1" w:themeTint="BF"/>
    </w:rPr>
  </w:style>
  <w:style w:type="paragraph" w:styleId="a9">
    <w:name w:val="List Paragraph"/>
    <w:basedOn w:val="a"/>
    <w:uiPriority w:val="34"/>
    <w:qFormat/>
    <w:rsid w:val="00B43BCF"/>
    <w:pPr>
      <w:ind w:left="720"/>
      <w:contextualSpacing/>
    </w:pPr>
  </w:style>
  <w:style w:type="character" w:styleId="aa">
    <w:name w:val="Intense Emphasis"/>
    <w:basedOn w:val="a0"/>
    <w:uiPriority w:val="21"/>
    <w:qFormat/>
    <w:rsid w:val="00B43BCF"/>
    <w:rPr>
      <w:i/>
      <w:iCs/>
      <w:color w:val="2F5496" w:themeColor="accent1" w:themeShade="BF"/>
    </w:rPr>
  </w:style>
  <w:style w:type="paragraph" w:styleId="ab">
    <w:name w:val="Intense Quote"/>
    <w:basedOn w:val="a"/>
    <w:next w:val="a"/>
    <w:link w:val="ac"/>
    <w:uiPriority w:val="30"/>
    <w:qFormat/>
    <w:rsid w:val="00B43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BCF"/>
    <w:rPr>
      <w:i/>
      <w:iCs/>
      <w:color w:val="2F5496" w:themeColor="accent1" w:themeShade="BF"/>
    </w:rPr>
  </w:style>
  <w:style w:type="character" w:styleId="ad">
    <w:name w:val="Intense Reference"/>
    <w:basedOn w:val="a0"/>
    <w:uiPriority w:val="32"/>
    <w:qFormat/>
    <w:rsid w:val="00B43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